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B3" w:rsidRPr="001A72B3" w:rsidRDefault="001A72B3" w:rsidP="001A72B3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DD3333"/>
          <w:kern w:val="36"/>
          <w:sz w:val="42"/>
          <w:szCs w:val="42"/>
          <w:lang w:eastAsia="ru-RU"/>
        </w:rPr>
      </w:pPr>
      <w:r w:rsidRPr="001A72B3">
        <w:rPr>
          <w:rFonts w:ascii="Arial" w:eastAsia="Times New Roman" w:hAnsi="Arial" w:cs="Arial"/>
          <w:color w:val="DD3333"/>
          <w:kern w:val="36"/>
          <w:sz w:val="42"/>
          <w:szCs w:val="42"/>
          <w:lang w:eastAsia="ru-RU"/>
        </w:rPr>
        <w:t>Эвакуация</w:t>
      </w:r>
    </w:p>
    <w:p w:rsidR="001A72B3" w:rsidRPr="001A72B3" w:rsidRDefault="001A72B3" w:rsidP="001A72B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A72B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Эвакуация при пожаре является неотъемлемой составляющей спасения человеческих жизней. Данное понятие распространяется на материальные ценности, имеющие особое значение, которые в следствии пожара могут </w:t>
      </w:r>
      <w:proofErr w:type="spellStart"/>
      <w:r w:rsidRPr="001A72B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пострадать</w:t>
      </w:r>
      <w:proofErr w:type="gramStart"/>
      <w:r w:rsidRPr="001A72B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.Э</w:t>
      </w:r>
      <w:proofErr w:type="gramEnd"/>
      <w:r w:rsidRPr="001A72B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вакуация</w:t>
      </w:r>
      <w:proofErr w:type="spellEnd"/>
      <w:r w:rsidRPr="001A72B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может осуществляться самостоятельно, также и с помощью сотрудников пожарно-спасательных служб.</w:t>
      </w:r>
    </w:p>
    <w:p w:rsidR="001A72B3" w:rsidRPr="001A72B3" w:rsidRDefault="001A72B3" w:rsidP="001A72B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A72B3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362BC1AC" wp14:editId="47B1A7AB">
            <wp:extent cx="8029575" cy="3638550"/>
            <wp:effectExtent l="0" t="0" r="9525" b="0"/>
            <wp:docPr id="4" name="Рисунок 4" descr="Эвакуация при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вакуация при пожар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B3" w:rsidRPr="001A72B3" w:rsidRDefault="001A72B3" w:rsidP="001A72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A72B3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В условиях пожара, быстрая и организованная эвакуация – залог максимального количества спасенных жизней</w:t>
      </w:r>
      <w:r w:rsidRPr="001A72B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При не правильной организации эвакуации возрастает риск возникновения паники, что неминуемо приведет к жертвам.</w:t>
      </w:r>
    </w:p>
    <w:p w:rsidR="001A72B3" w:rsidRPr="001A72B3" w:rsidRDefault="001A72B3" w:rsidP="001A72B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A72B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связи с выше </w:t>
      </w:r>
      <w:proofErr w:type="gramStart"/>
      <w:r w:rsidRPr="001A72B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указанным</w:t>
      </w:r>
      <w:proofErr w:type="gramEnd"/>
      <w:r w:rsidRPr="001A72B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особую роль в пожарной безопасности занимает организация эвакуации и обеспечение безопасных путей эвакуации.</w:t>
      </w:r>
    </w:p>
    <w:p w:rsidR="00B21441" w:rsidRPr="00B21441" w:rsidRDefault="00B21441" w:rsidP="00B21441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B21441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СИСТЕМА ОПОВЕЩЕНИЯ И УПРАВЛЕНИЯ ЭВАКУАЦИЕЙ ЛЮДЕЙ ПРИ ПОЖАРЕ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возникновения пожара в здании и сооружении, первая и самая главная задача – это спасение человеческой жизни и здоровья. Чем раньше в помещении человек узнает о возникновении неконтролируемого возгорания (пожара), тем больше у него шансов выбраться наружу и сберечь свою жизнь и здоровье.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Особенное внимание в системе пожарной безопасности уделяется объектам с массовым пребыванием людей. В таких условиях организовать и осуществить быструю и эффективную эвакуацию очень сложно. Для быстрого решения данной задачи и была разработана система оповещения и управления эвакуации людей.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57AE6C3" wp14:editId="36F3B7AF">
            <wp:extent cx="6896100" cy="3619500"/>
            <wp:effectExtent l="0" t="0" r="0" b="0"/>
            <wp:docPr id="1" name="Рисунок 1" descr="эвакуация при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вакуация при пожар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41" w:rsidRPr="00B21441" w:rsidRDefault="00B21441" w:rsidP="00B21441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  <w:r w:rsidRPr="00B2144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Принципы работы системы оповещения и эвакуации при пожаре.</w:t>
      </w:r>
    </w:p>
    <w:p w:rsidR="00B21441" w:rsidRPr="00B21441" w:rsidRDefault="00B21441" w:rsidP="00B21441">
      <w:pPr>
        <w:shd w:val="clear" w:color="auto" w:fill="F8F8F8"/>
        <w:spacing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hyperlink r:id="rId8" w:history="1">
        <w:r w:rsidRPr="00B21441">
          <w:rPr>
            <w:rFonts w:ascii="Arial" w:eastAsia="Times New Roman" w:hAnsi="Arial" w:cs="Arial"/>
            <w:color w:val="1E73BE"/>
            <w:sz w:val="23"/>
            <w:szCs w:val="23"/>
            <w:u w:val="single"/>
            <w:bdr w:val="none" w:sz="0" w:space="0" w:color="auto" w:frame="1"/>
            <w:lang w:eastAsia="ru-RU"/>
          </w:rPr>
          <w:t>Система оповещения и управления эвакуацией людей при пожаре — комплекс организационных мероприятий и технических средств, предназначенный для своевременного сообщения людям информации о возникновении пожара, необходимости эвакуироваться, путях и очередности эвакуации</w:t>
        </w:r>
      </w:hyperlink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возникновения пожара установка пожарной сигнализации подает сигнал на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сработку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 оповещения и эвакуации людей при пожаре, также предусмотрен ручной пуск данной системы с использованием ручного датчика пожарной сигнализации, а также из пожарного поста при получении сигнала от установки пожарной сигнализации (при этом ручной режим имеет приоритет </w:t>
      </w:r>
      <w:proofErr w:type="gram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proofErr w:type="gram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автоматическим). Далее начинает </w:t>
      </w:r>
      <w:proofErr w:type="gram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proofErr w:type="gram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роботу система оповещения и эвакуации.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способами оповещения о пожаре и их комбинацией являются:</w:t>
      </w:r>
    </w:p>
    <w:p w:rsidR="00B21441" w:rsidRPr="00B21441" w:rsidRDefault="00B21441" w:rsidP="00B214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 звукового и светового оповещения о пожаре во всех помещениях зданий;</w:t>
      </w:r>
    </w:p>
    <w:p w:rsidR="00B21441" w:rsidRPr="00B21441" w:rsidRDefault="00B21441" w:rsidP="00B214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трансляция речевых сообщений о пожаре;</w:t>
      </w:r>
    </w:p>
    <w:p w:rsidR="00B21441" w:rsidRPr="00B21441" w:rsidRDefault="00B21441" w:rsidP="00B214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 в отдельные зоны зданий и помещений сообщений о месте возникновения пожара, про пути эвакуации и действия, которые обеспечат личную безопасность;</w:t>
      </w:r>
    </w:p>
    <w:p w:rsidR="00B21441" w:rsidRPr="00B21441" w:rsidRDefault="00B21441" w:rsidP="00B214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световых указателей направления эвакуации;</w:t>
      </w:r>
    </w:p>
    <w:p w:rsidR="00B21441" w:rsidRPr="00B21441" w:rsidRDefault="00B21441" w:rsidP="00B214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эвакуационного освещения.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Оповещение должно </w:t>
      </w:r>
      <w:proofErr w:type="gram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proofErr w:type="gram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всех помещениях зданий с постоянным и временным пребыванием людей, и по необходимости на прилегающей территории. После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сработки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действия системы оповещения и управления эвакуацией при пожаре, люди которые находятся в средине зданий и помещений </w:t>
      </w: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выходят на улицу в безопасные места. Далее проверяют наличие </w:t>
      </w:r>
      <w:proofErr w:type="gram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эвакуированных</w:t>
      </w:r>
      <w:proofErr w:type="gram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передают соответствующую информацию прибывшим пожарно-спасательным подразделениям, все ли эвакуировались или кто-то остался внутри.</w:t>
      </w:r>
    </w:p>
    <w:p w:rsidR="00B21441" w:rsidRPr="00B21441" w:rsidRDefault="00B21441" w:rsidP="00B21441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2144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Типы систем оповещения и эвакуации людей при пожаре.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строительными нормами, данные системы закладываются при проектировании и последующем строительстве зданий. Тип установки для конкретного здания определяется его назначением, этажностью и количеством людей в средине.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0E2B78" wp14:editId="35A65F4E">
            <wp:extent cx="5057775" cy="3790950"/>
            <wp:effectExtent l="0" t="0" r="9525" b="0"/>
            <wp:docPr id="2" name="Рисунок 2" descr="система оповещения и управления эвакуацией людей при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стема оповещения и управления эвакуацией людей при пожар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пять типов систем оповещения и эвакуации людей, а именно:</w:t>
      </w:r>
    </w:p>
    <w:p w:rsidR="00B21441" w:rsidRPr="00B21441" w:rsidRDefault="00B21441" w:rsidP="00B214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СО-1 – предусматривает установку звукового способа оповещения в виде сирены, тонированного сигнала. А также рекомендуется (допускается) установка световых мигающих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оповещателей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световых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оповещателей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«Выход».</w:t>
      </w:r>
    </w:p>
    <w:p w:rsidR="00B21441" w:rsidRPr="00B21441" w:rsidRDefault="00B21441" w:rsidP="00B214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СО-2 – установка звукового способа оповещения в виде сирены, тонированный сигнал и световых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оповещателей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«Выход». Допускается — установка </w:t>
      </w:r>
      <w:proofErr w:type="gram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световых</w:t>
      </w:r>
      <w:proofErr w:type="gram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мигающих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оповещателей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эвакуационные знаки пожарной безопасности, указывающие направление движения.</w:t>
      </w:r>
    </w:p>
    <w:p w:rsidR="00B21441" w:rsidRPr="00B21441" w:rsidRDefault="00B21441" w:rsidP="00B214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СО-3 – в обязательном порядке устанавливается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извещатель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речевой для передачи специальных текстов и световые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оповещатели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«Выход». Рекомендуется дополнительно использовать звукового способа оповещения в виде сирены, тонированный сигнал и световые мигающие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оповещатели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эвакуационные знаки пожарной безопасности, указывающие направление движения. Дополнительно разделение здания на зоны пожарного оповещения и предусматривается </w:t>
      </w: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обратная связь зон пожарного оповещения с помещением пожарного поста-диспетчерской.</w:t>
      </w:r>
    </w:p>
    <w:p w:rsidR="00B21441" w:rsidRPr="00B21441" w:rsidRDefault="00B21441" w:rsidP="00B214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СО-4 – в обязательном порядке используются речевой способ оповещения (передача специальных текстов), размещаются эвакуационные знаки пожарной безопасности, указывающие направление движения, световые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оповещатели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«Выход», разделение здания на зоны пожарного оповещения и предусматривается обратная связь зон пожарного оповещения с помещением пожарного поста-диспетчерской. Рекомендуется – установка звукового способа оповещения в виде сирены, тонированный сигнал; световые мигающие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оповещатели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световые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оповещатели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указывающие направление движения людей, с изменяющимся смысловым значением и возможность реализации нескольких вариантов эвакуации из каждой зоны пожарного оповещения.</w:t>
      </w:r>
    </w:p>
    <w:p w:rsidR="00B21441" w:rsidRPr="00B21441" w:rsidRDefault="00B21441" w:rsidP="00B214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СО-5 – сложный и всеобъемлющий тип. </w:t>
      </w:r>
      <w:proofErr w:type="gram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обеспечить в помещениях здания – речевое оповещение в виде передачи специальных текстов; световые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оповещатели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«Выход»; световые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оповещатели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указывающие направление движения людей, с изменяющимся смысловым значением; разделить здания на зоны пожарного оповещения; наладить обратную связь зон пожарного оповещения с помещением пожарного поста-диспетчерской; возможность реализации нескольких вариантов эвакуации из каждой зоны пожарного оповещения;</w:t>
      </w:r>
      <w:proofErr w:type="gram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координированное управление из одного пожарного поста-диспетчерской всеми системами здания, связанными с обеспечением безопасности людей при пожаре. Дополнительно устанавливают звуковой способ оповещения, световой мигающий оповещать; эвакуационные знаки пожарной безопасности, указывающие направление движения.</w:t>
      </w:r>
    </w:p>
    <w:p w:rsidR="00B21441" w:rsidRPr="00B21441" w:rsidRDefault="00B21441" w:rsidP="00B21441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2144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Состав системы оповещения и эвакуации при пожаре.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 системы входит оборудование, связанное с пожарной сигнализацией (установкой автоматического пожаротушения) и непосредственно с ней интегрированное. Как </w:t>
      </w:r>
      <w:proofErr w:type="gram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proofErr w:type="gram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данные системы монтируются вместе, одним лицензиатом.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 системы входят </w:t>
      </w:r>
      <w:proofErr w:type="spell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оповещатели</w:t>
      </w:r>
      <w:proofErr w:type="spell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звуковые, световые, световые указатели «ВЫХОД», громкоговорители, указатели направления эвакуации, система подачи сигналов и воспроизведения записи, огнеупорные кабели питания, независимые источники питания.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217A115" wp14:editId="2F8B591A">
            <wp:extent cx="4305300" cy="3228975"/>
            <wp:effectExtent l="0" t="0" r="0" b="9525"/>
            <wp:docPr id="3" name="Рисунок 3" descr="Световой указатель вы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етовой указатель выхо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Резервные источники питания системы должны обеспечивать 24 часовую работу в режиме ожидания и в режиме пожар не меньше расчетного времени безопасной эвакуации людей из здания. Аварийное освещение от резервного источника питания, должно работать в течени</w:t>
      </w:r>
      <w:proofErr w:type="gram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60 мин.</w:t>
      </w:r>
    </w:p>
    <w:p w:rsidR="00B21441" w:rsidRPr="00B21441" w:rsidRDefault="00B21441" w:rsidP="00B21441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2144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Применение систем оповещения и управления эвакуации людей при пожаре.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данные системы закладываются при строительстве зданий и сооружений. Но в случае нового монтажа пожарной сигнализации и системы автоматического пожаротушения, лицензионная организация обязана установить соответствующего типа систему оповещения и управления эвакуации для заданного здания.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должны устанавливаться в обязательном порядке в следующих помещениях — детские дошкольные образова</w:t>
      </w: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тельные учреждения, спальные корпуса учебных заведений, больницы, поликлиники, дома престарелых и инвалидов, жилые дома повышенной этажности, цирки, кинотеатры, музеи, вокзалы, места общественного питания и т.д.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при нахождении в здании иностранных граждан или граждан разговаривающих на других языках, система речевого оповещения должна иметь записи на других языках.</w:t>
      </w:r>
    </w:p>
    <w:p w:rsidR="00B21441" w:rsidRPr="00B21441" w:rsidRDefault="00B21441" w:rsidP="00B21441">
      <w:pPr>
        <w:shd w:val="clear" w:color="auto" w:fill="FFFFFF"/>
        <w:spacing w:before="300" w:after="150" w:line="375" w:lineRule="atLeast"/>
        <w:textAlignment w:val="baseline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214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Итог.</w:t>
      </w:r>
    </w:p>
    <w:p w:rsidR="00B21441" w:rsidRPr="00B21441" w:rsidRDefault="00B21441" w:rsidP="00B21441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оповещения и управления эвакуации людей при пожаре – базовая техническая установка для обеспечения безопасной эвакуации людей из зданий с массовым пребыванием людей. Пренебрежение данной системой, ее неисправность и не правильная эксплуатация может привести к </w:t>
      </w:r>
      <w:proofErr w:type="gramStart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непоправимому</w:t>
      </w:r>
      <w:proofErr w:type="gramEnd"/>
      <w:r w:rsidRPr="00B21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гибели людей на пожаре.</w:t>
      </w:r>
    </w:p>
    <w:p w:rsidR="00B21441" w:rsidRPr="00B21441" w:rsidRDefault="00B21441" w:rsidP="00B21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44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 пожаре звоните «101» и «112».</w:t>
      </w:r>
    </w:p>
    <w:p w:rsidR="00856829" w:rsidRDefault="00856829"/>
    <w:sectPr w:rsidR="0085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3E72"/>
    <w:multiLevelType w:val="multilevel"/>
    <w:tmpl w:val="CB3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221A3"/>
    <w:multiLevelType w:val="multilevel"/>
    <w:tmpl w:val="478E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715D0"/>
    <w:multiLevelType w:val="multilevel"/>
    <w:tmpl w:val="E3B8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77"/>
    <w:rsid w:val="00057A77"/>
    <w:rsid w:val="001A72B3"/>
    <w:rsid w:val="00856829"/>
    <w:rsid w:val="00B2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9218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855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0_%D0%BE%D0%BF%D0%BE%D0%B2%D0%B5%D1%89%D0%B5%D0%BD%D0%B8%D1%8F_%D0%B8_%D1%83%D0%BF%D1%80%D0%B0%D0%B2%D0%BB%D0%B5%D0%BD%D0%B8%D1%8F_%D1%8D%D0%B2%D0%B0%D0%BA%D1%83%D0%B0%D1%86%D0%B8%D0%B5%D0%B9_%D0%BB%D1%8E%D0%B4%D0%B5%D0%B9_%D0%BF%D1%80%D0%B8_%D0%BF%D0%BE%D0%B6%D0%B0%D1%80%D0%B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1221</Words>
  <Characters>6964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2021-12-15T12:01:00Z</dcterms:created>
  <dcterms:modified xsi:type="dcterms:W3CDTF">2021-12-15T12:04:00Z</dcterms:modified>
</cp:coreProperties>
</file>