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57" w:rsidRPr="00D8146A" w:rsidRDefault="00077B57" w:rsidP="00077B57">
      <w:pPr>
        <w:widowControl w:val="0"/>
        <w:autoSpaceDE w:val="0"/>
        <w:autoSpaceDN w:val="0"/>
        <w:adjustRightInd w:val="0"/>
        <w:spacing w:after="0" w:line="240" w:lineRule="auto"/>
        <w:jc w:val="center"/>
        <w:rPr>
          <w:rFonts w:ascii="Times New Roman" w:hAnsi="Times New Roman" w:cs="Times New Roman"/>
          <w:sz w:val="24"/>
          <w:szCs w:val="24"/>
        </w:rPr>
      </w:pPr>
      <w:r w:rsidRPr="00D8146A">
        <w:rPr>
          <w:rFonts w:ascii="Times New Roman" w:hAnsi="Times New Roman" w:cs="Times New Roman"/>
          <w:noProof/>
          <w:sz w:val="24"/>
          <w:szCs w:val="24"/>
        </w:rPr>
        <w:drawing>
          <wp:inline distT="0" distB="0" distL="0" distR="0">
            <wp:extent cx="5780405" cy="906145"/>
            <wp:effectExtent l="0" t="0" r="0" b="8255"/>
            <wp:docPr id="78" name="Рисунок 78"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Антон Хабиров\Pictures\logo-bi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0405" cy="906145"/>
                    </a:xfrm>
                    <a:prstGeom prst="rect">
                      <a:avLst/>
                    </a:prstGeom>
                    <a:noFill/>
                    <a:ln>
                      <a:noFill/>
                    </a:ln>
                  </pic:spPr>
                </pic:pic>
              </a:graphicData>
            </a:graphic>
          </wp:inline>
        </w:drawing>
      </w: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36"/>
          <w:szCs w:val="36"/>
        </w:rPr>
      </w:pPr>
      <w:bookmarkStart w:id="0" w:name="_GoBack"/>
      <w:r w:rsidRPr="00D8146A">
        <w:rPr>
          <w:rFonts w:ascii="Arial" w:hAnsi="Arial" w:cs="Arial"/>
          <w:sz w:val="48"/>
          <w:szCs w:val="48"/>
        </w:rPr>
        <w:t>Приказ Минтруда России от 16.11.2020 № 782н</w:t>
      </w:r>
      <w:bookmarkEnd w:id="0"/>
      <w:r w:rsidRPr="00D8146A">
        <w:rPr>
          <w:rFonts w:ascii="Arial" w:hAnsi="Arial" w:cs="Arial"/>
          <w:sz w:val="48"/>
          <w:szCs w:val="48"/>
        </w:rPr>
        <w:br/>
        <w:t>«Об утверждении Правил по охране труда при работе на высоте»</w:t>
      </w:r>
      <w:r w:rsidRPr="00D8146A">
        <w:rPr>
          <w:rFonts w:ascii="Arial" w:hAnsi="Arial" w:cs="Arial"/>
          <w:sz w:val="48"/>
          <w:szCs w:val="48"/>
        </w:rPr>
        <w:br/>
      </w:r>
    </w:p>
    <w:p w:rsidR="00077B57" w:rsidRPr="00D8146A" w:rsidRDefault="00077B57" w:rsidP="00077B57">
      <w:pPr>
        <w:spacing w:after="0"/>
        <w:jc w:val="center"/>
        <w:rPr>
          <w:rFonts w:ascii="Arial" w:hAnsi="Arial" w:cs="Arial"/>
          <w:sz w:val="24"/>
          <w:szCs w:val="24"/>
        </w:rPr>
      </w:pPr>
      <w:r w:rsidRPr="00D8146A">
        <w:rPr>
          <w:rFonts w:ascii="Arial" w:hAnsi="Arial" w:cs="Arial"/>
          <w:sz w:val="36"/>
          <w:szCs w:val="36"/>
        </w:rPr>
        <w:t>Зарегистрировано в Минюсте России 15.12.2020 № 61477</w:t>
      </w: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sectPr w:rsidR="00077B57" w:rsidRPr="00D8146A">
          <w:pgSz w:w="11906" w:h="16838"/>
          <w:pgMar w:top="841" w:right="595" w:bottom="841" w:left="595" w:header="0" w:footer="0" w:gutter="0"/>
          <w:cols w:space="720"/>
          <w:noEndnote/>
        </w:sectPr>
      </w:pPr>
    </w:p>
    <w:p w:rsidR="00077B57" w:rsidRPr="00D8146A" w:rsidRDefault="00077B57" w:rsidP="00077B57">
      <w:pPr>
        <w:pStyle w:val="ConsPlusNormal"/>
        <w:outlineLvl w:val="0"/>
      </w:pPr>
      <w:r w:rsidRPr="00D8146A">
        <w:lastRenderedPageBreak/>
        <w:t>Зарегистрировано в Минюсте России 15 декабря 2020 г. № 61477</w:t>
      </w:r>
    </w:p>
    <w:p w:rsidR="00077B57" w:rsidRPr="00D8146A" w:rsidRDefault="00077B57" w:rsidP="00077B57">
      <w:pPr>
        <w:pStyle w:val="ConsPlusNormal"/>
        <w:pBdr>
          <w:top w:val="single" w:sz="6" w:space="0" w:color="auto"/>
        </w:pBdr>
        <w:spacing w:before="100" w:after="100"/>
        <w:jc w:val="both"/>
        <w:rPr>
          <w:sz w:val="2"/>
          <w:szCs w:val="2"/>
        </w:rPr>
      </w:pPr>
    </w:p>
    <w:p w:rsidR="00077B57" w:rsidRPr="00D8146A" w:rsidRDefault="00077B57" w:rsidP="00077B57">
      <w:pPr>
        <w:pStyle w:val="ConsPlusNormal"/>
        <w:jc w:val="both"/>
      </w:pPr>
    </w:p>
    <w:p w:rsidR="00077B57" w:rsidRPr="00D8146A" w:rsidRDefault="00077B57" w:rsidP="00077B57">
      <w:pPr>
        <w:pStyle w:val="ConsPlusTitle"/>
        <w:jc w:val="center"/>
      </w:pPr>
      <w:r w:rsidRPr="00D8146A">
        <w:t>МИНИСТЕРСТВО ТРУДА И СОЦИАЛЬНОЙ ЗАЩИТЫ РОССИЙСКОЙ ФЕДЕРАЦИИ</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ПРИКАЗ</w:t>
      </w:r>
    </w:p>
    <w:p w:rsidR="00077B57" w:rsidRPr="00D8146A" w:rsidRDefault="00077B57" w:rsidP="00077B57">
      <w:pPr>
        <w:pStyle w:val="ConsPlusTitle"/>
        <w:jc w:val="center"/>
      </w:pPr>
      <w:r w:rsidRPr="00D8146A">
        <w:t>от 16 ноября 2020 г. № 782н</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ОБ УТВЕРЖДЕНИИ ПРАВИЛ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077B57" w:rsidRPr="00D8146A" w:rsidRDefault="00077B57" w:rsidP="00077B57">
      <w:pPr>
        <w:pStyle w:val="ConsPlusNormal"/>
        <w:spacing w:before="240"/>
        <w:ind w:firstLine="540"/>
        <w:jc w:val="both"/>
      </w:pPr>
      <w:r w:rsidRPr="00D8146A">
        <w:t>1. Утвердить Правила по охране труда при работе на высоте согласно приложению.</w:t>
      </w:r>
    </w:p>
    <w:p w:rsidR="00077B57" w:rsidRPr="00D8146A" w:rsidRDefault="00077B57" w:rsidP="00077B57">
      <w:pPr>
        <w:pStyle w:val="ConsPlusNormal"/>
        <w:spacing w:before="240"/>
        <w:ind w:firstLine="540"/>
        <w:jc w:val="both"/>
      </w:pPr>
      <w:r w:rsidRPr="00D8146A">
        <w:t>2. Признать утратившими силу:</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28 марта 2014 г. №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 33990);</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17 июня 2015 г. №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 155н" (зарегистрирован Министерством юстиции Российской Федерации 25 июля 2015 г., регистрационный № 38119);</w:t>
      </w:r>
    </w:p>
    <w:p w:rsidR="00077B57" w:rsidRPr="00D8146A" w:rsidRDefault="00077B57" w:rsidP="00077B57">
      <w:pPr>
        <w:pStyle w:val="ConsPlusNormal"/>
        <w:spacing w:before="240"/>
        <w:ind w:firstLine="540"/>
        <w:jc w:val="both"/>
      </w:pPr>
      <w:r w:rsidRPr="00D8146A">
        <w:t>пункт 2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внесенных приказом Министерства труда и социальной защиты Российской Федерации от 20 декабря 2018 г. № 826н (зарегистрирован Министерством юстиции Российской Федерации 18 января 2019 г., регистрационный № 53418).</w:t>
      </w:r>
    </w:p>
    <w:p w:rsidR="00077B57" w:rsidRPr="00D8146A" w:rsidRDefault="00077B57" w:rsidP="00077B57">
      <w:pPr>
        <w:pStyle w:val="ConsPlusNormal"/>
        <w:spacing w:before="240"/>
        <w:ind w:firstLine="540"/>
        <w:jc w:val="both"/>
      </w:pPr>
      <w:r w:rsidRPr="00D8146A">
        <w:t>3. Настоящий приказ вступает в силу с 1 января 2021 года и действует до 31 декабря 2025 года.</w:t>
      </w:r>
    </w:p>
    <w:p w:rsidR="00077B57" w:rsidRPr="00D8146A" w:rsidRDefault="00077B57" w:rsidP="00077B57">
      <w:pPr>
        <w:pStyle w:val="ConsPlusNormal"/>
        <w:jc w:val="both"/>
      </w:pPr>
    </w:p>
    <w:p w:rsidR="00077B57" w:rsidRPr="00D8146A" w:rsidRDefault="00077B57" w:rsidP="00077B57">
      <w:pPr>
        <w:pStyle w:val="ConsPlusNormal"/>
        <w:jc w:val="right"/>
      </w:pPr>
      <w:r w:rsidRPr="00D8146A">
        <w:t>Министр</w:t>
      </w:r>
    </w:p>
    <w:p w:rsidR="00077B57" w:rsidRPr="00D8146A" w:rsidRDefault="00077B57" w:rsidP="00077B57">
      <w:pPr>
        <w:pStyle w:val="ConsPlusNormal"/>
        <w:jc w:val="right"/>
      </w:pPr>
      <w:r w:rsidRPr="00D8146A">
        <w:t>А.О.КОТЯКОВ</w:t>
      </w:r>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5" w:history="1">
        <w:r>
          <w:rPr>
            <w:rStyle w:val="a3"/>
          </w:rPr>
          <w:t>охрана труда</w:t>
        </w:r>
      </w:hyperlink>
      <w:r>
        <w:t xml:space="preserve"> на блог-инженера.рф</w:t>
      </w: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6"/>
          <w:footerReference w:type="default" r:id="rId7"/>
          <w:pgSz w:w="11906" w:h="16838"/>
          <w:pgMar w:top="1440" w:right="566" w:bottom="1440" w:left="1133" w:header="0" w:footer="0" w:gutter="0"/>
          <w:cols w:space="720"/>
          <w:noEndnote/>
        </w:sectPr>
      </w:pPr>
    </w:p>
    <w:p w:rsidR="00077B57" w:rsidRPr="00D8146A" w:rsidRDefault="00077B57" w:rsidP="00077B57">
      <w:pPr>
        <w:pStyle w:val="ConsPlusNormal"/>
        <w:jc w:val="right"/>
        <w:outlineLvl w:val="0"/>
      </w:pPr>
      <w:r w:rsidRPr="00D8146A">
        <w:lastRenderedPageBreak/>
        <w:t>Приложение</w:t>
      </w:r>
    </w:p>
    <w:p w:rsidR="00077B57" w:rsidRPr="00D8146A" w:rsidRDefault="00077B57" w:rsidP="00077B57">
      <w:pPr>
        <w:pStyle w:val="ConsPlusNormal"/>
        <w:jc w:val="right"/>
      </w:pPr>
      <w:r w:rsidRPr="00D8146A">
        <w:t>к приказу Министерства труда</w:t>
      </w:r>
    </w:p>
    <w:p w:rsidR="00077B57" w:rsidRPr="00D8146A" w:rsidRDefault="00077B57" w:rsidP="00077B57">
      <w:pPr>
        <w:pStyle w:val="ConsPlusNormal"/>
        <w:jc w:val="right"/>
      </w:pPr>
      <w:r w:rsidRPr="00D8146A">
        <w:t>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1" w:name="Par32"/>
      <w:bookmarkEnd w:id="1"/>
      <w:r w:rsidRPr="00D8146A">
        <w:t>ПРАВИЛА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 Общие положения</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077B57" w:rsidRPr="00D8146A" w:rsidRDefault="00077B57" w:rsidP="00077B57">
      <w:pPr>
        <w:pStyle w:val="ConsPlusNormal"/>
        <w:spacing w:before="240"/>
        <w:ind w:firstLine="540"/>
        <w:jc w:val="both"/>
      </w:pPr>
      <w:r w:rsidRPr="00D8146A">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077B57" w:rsidRPr="00D8146A" w:rsidRDefault="00077B57" w:rsidP="00077B57">
      <w:pPr>
        <w:pStyle w:val="ConsPlusNormal"/>
        <w:spacing w:before="240"/>
        <w:ind w:firstLine="540"/>
        <w:jc w:val="both"/>
      </w:pPr>
      <w:bookmarkStart w:id="2" w:name="Par38"/>
      <w:bookmarkEnd w:id="2"/>
      <w:r w:rsidRPr="00D8146A">
        <w:t>3. К работам на высоте относятся работы, при которых:</w:t>
      </w:r>
    </w:p>
    <w:p w:rsidR="00077B57" w:rsidRPr="00D8146A" w:rsidRDefault="00077B57" w:rsidP="00077B57">
      <w:pPr>
        <w:pStyle w:val="ConsPlusNormal"/>
        <w:spacing w:before="240"/>
        <w:ind w:firstLine="540"/>
        <w:jc w:val="both"/>
      </w:pPr>
      <w:r w:rsidRPr="00D8146A">
        <w:t>а) существуют риски, связанные с возможным падением работника с высоты 1,8 м и более, в том числе:</w:t>
      </w:r>
    </w:p>
    <w:p w:rsidR="00077B57" w:rsidRPr="00D8146A" w:rsidRDefault="00077B57" w:rsidP="00077B57">
      <w:pPr>
        <w:pStyle w:val="ConsPlusNormal"/>
        <w:spacing w:before="240"/>
        <w:ind w:firstLine="540"/>
        <w:jc w:val="both"/>
      </w:pPr>
      <w:r w:rsidRPr="00D8146A">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077B57" w:rsidRPr="00D8146A" w:rsidRDefault="00077B57" w:rsidP="00077B57">
      <w:pPr>
        <w:pStyle w:val="ConsPlusNormal"/>
        <w:spacing w:before="240"/>
        <w:ind w:firstLine="540"/>
        <w:jc w:val="both"/>
      </w:pPr>
      <w:r w:rsidRPr="00D8146A">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077B57" w:rsidRPr="00D8146A" w:rsidRDefault="00077B57" w:rsidP="00077B57">
      <w:pPr>
        <w:pStyle w:val="ConsPlusNormal"/>
        <w:spacing w:before="240"/>
        <w:ind w:firstLine="540"/>
        <w:jc w:val="both"/>
      </w:pPr>
      <w:r w:rsidRPr="00D8146A">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077B57" w:rsidRPr="00D8146A" w:rsidRDefault="00077B57" w:rsidP="00077B57">
      <w:pPr>
        <w:pStyle w:val="ConsPlusNormal"/>
        <w:spacing w:before="240"/>
        <w:ind w:firstLine="540"/>
        <w:jc w:val="both"/>
      </w:pPr>
      <w:r w:rsidRPr="00D8146A">
        <w:t>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пункте 3 Правил.</w:t>
      </w:r>
    </w:p>
    <w:p w:rsidR="00077B57" w:rsidRPr="00D8146A" w:rsidRDefault="00077B57" w:rsidP="00077B57">
      <w:pPr>
        <w:pStyle w:val="ConsPlusNormal"/>
        <w:spacing w:before="240"/>
        <w:ind w:firstLine="540"/>
        <w:jc w:val="both"/>
      </w:pPr>
      <w:r w:rsidRPr="00D8146A">
        <w:t>Работы, отнесенные работодателем к работам на высоте, должны быть учтены в локальных документах СУОТ.</w:t>
      </w:r>
    </w:p>
    <w:p w:rsidR="00077B57" w:rsidRPr="00D8146A" w:rsidRDefault="00077B57" w:rsidP="00077B57">
      <w:pPr>
        <w:pStyle w:val="ConsPlusNormal"/>
        <w:spacing w:before="240"/>
        <w:ind w:firstLine="540"/>
        <w:jc w:val="both"/>
      </w:pPr>
      <w:r w:rsidRPr="00D8146A">
        <w:t>5. Работодатель для обеспечения безопасности работников должен по возможности исключить работы на высоте.</w:t>
      </w:r>
    </w:p>
    <w:p w:rsidR="00077B57" w:rsidRPr="00D8146A" w:rsidRDefault="00077B57" w:rsidP="00077B57">
      <w:pPr>
        <w:pStyle w:val="ConsPlusNormal"/>
        <w:spacing w:before="240"/>
        <w:ind w:firstLine="540"/>
        <w:jc w:val="both"/>
      </w:pPr>
      <w:r w:rsidRPr="00D8146A">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077B57" w:rsidRPr="00D8146A" w:rsidRDefault="00077B57" w:rsidP="00077B57">
      <w:pPr>
        <w:pStyle w:val="ConsPlusNormal"/>
        <w:spacing w:before="240"/>
        <w:ind w:firstLine="540"/>
        <w:jc w:val="both"/>
      </w:pPr>
      <w:bookmarkStart w:id="3" w:name="Par47"/>
      <w:bookmarkEnd w:id="3"/>
      <w:r w:rsidRPr="00D8146A">
        <w:t>а) применение защитных ограждений высотой 1,1 м и более, обеспечивающих безопасность работника от падения на площадках и рабочих местах;</w:t>
      </w:r>
    </w:p>
    <w:p w:rsidR="00077B57" w:rsidRPr="00D8146A" w:rsidRDefault="00077B57" w:rsidP="00077B57">
      <w:pPr>
        <w:pStyle w:val="ConsPlusNormal"/>
        <w:spacing w:before="240"/>
        <w:ind w:firstLine="540"/>
        <w:jc w:val="both"/>
      </w:pPr>
      <w:bookmarkStart w:id="4" w:name="Par48"/>
      <w:bookmarkEnd w:id="4"/>
      <w:r w:rsidRPr="00D8146A">
        <w:lastRenderedPageBreak/>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077B57" w:rsidRPr="00D8146A" w:rsidRDefault="00077B57" w:rsidP="00077B57">
      <w:pPr>
        <w:pStyle w:val="ConsPlusNormal"/>
        <w:spacing w:before="240"/>
        <w:ind w:firstLine="540"/>
        <w:jc w:val="both"/>
      </w:pPr>
      <w:r w:rsidRPr="00D8146A">
        <w:t>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bookmarkStart w:id="5" w:name="Par50"/>
      <w:bookmarkEnd w:id="5"/>
      <w:r w:rsidRPr="00D8146A">
        <w:t>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приложением № 2 к Правилам).</w:t>
      </w:r>
    </w:p>
    <w:p w:rsidR="00077B57" w:rsidRPr="00D8146A" w:rsidRDefault="00077B57" w:rsidP="00077B57">
      <w:pPr>
        <w:pStyle w:val="ConsPlusNormal"/>
        <w:spacing w:before="240"/>
        <w:ind w:firstLine="540"/>
        <w:jc w:val="both"/>
      </w:pPr>
      <w:bookmarkStart w:id="6" w:name="Par51"/>
      <w:bookmarkEnd w:id="6"/>
      <w:r w:rsidRPr="00D8146A">
        <w:t>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подпунктах "а" и "б" пункта 6, а также периодически повторяющиеся работы на высоте, указанные в пункте 7,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077B57" w:rsidRPr="00D8146A" w:rsidRDefault="00077B57" w:rsidP="00077B57">
      <w:pPr>
        <w:pStyle w:val="ConsPlusNormal"/>
        <w:spacing w:before="240"/>
        <w:ind w:firstLine="540"/>
        <w:jc w:val="both"/>
      </w:pPr>
      <w:r w:rsidRPr="00D8146A">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077B57" w:rsidRPr="00D8146A" w:rsidRDefault="00077B57" w:rsidP="00077B57">
      <w:pPr>
        <w:pStyle w:val="ConsPlusNormal"/>
        <w:spacing w:before="240"/>
        <w:ind w:firstLine="540"/>
        <w:jc w:val="both"/>
      </w:pPr>
      <w:r w:rsidRPr="00D8146A">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77B57" w:rsidRPr="00D8146A" w:rsidRDefault="00077B57" w:rsidP="00077B57">
      <w:pPr>
        <w:pStyle w:val="ConsPlusNormal"/>
        <w:spacing w:before="240"/>
        <w:ind w:firstLine="540"/>
        <w:jc w:val="both"/>
      </w:pPr>
      <w:r w:rsidRPr="00D8146A">
        <w:t>10. Работодатель в зависимости от специфики своей деятельности и исходя из оценки уровня профессионального риска вправе:</w:t>
      </w:r>
    </w:p>
    <w:p w:rsidR="00077B57" w:rsidRPr="00D8146A" w:rsidRDefault="00077B57" w:rsidP="00077B57">
      <w:pPr>
        <w:pStyle w:val="ConsPlusNormal"/>
        <w:spacing w:before="240"/>
        <w:ind w:firstLine="540"/>
        <w:jc w:val="both"/>
      </w:pPr>
      <w:r w:rsidRPr="00D8146A">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77B57" w:rsidRPr="00D8146A" w:rsidRDefault="00077B57" w:rsidP="00077B57">
      <w:pPr>
        <w:pStyle w:val="ConsPlusNormal"/>
        <w:spacing w:before="240"/>
        <w:ind w:firstLine="540"/>
        <w:jc w:val="both"/>
      </w:pPr>
      <w:r w:rsidRPr="00D8146A">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77B57" w:rsidRPr="00D8146A" w:rsidRDefault="00077B57" w:rsidP="00077B57">
      <w:pPr>
        <w:pStyle w:val="ConsPlusNormal"/>
        <w:spacing w:before="240"/>
        <w:ind w:firstLine="540"/>
        <w:jc w:val="both"/>
      </w:pPr>
      <w:r w:rsidRPr="00D8146A">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 Требования к работникам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12. К работе на высоте допускаются лица, достигшие возраста восемнадцати лет.</w:t>
      </w:r>
    </w:p>
    <w:p w:rsidR="00077B57" w:rsidRPr="00D8146A" w:rsidRDefault="00077B57" w:rsidP="00077B57">
      <w:pPr>
        <w:pStyle w:val="ConsPlusNormal"/>
        <w:spacing w:before="240"/>
        <w:ind w:firstLine="540"/>
        <w:jc w:val="both"/>
      </w:pPr>
      <w:bookmarkStart w:id="7" w:name="Par62"/>
      <w:bookmarkEnd w:id="7"/>
      <w:r w:rsidRPr="00D8146A">
        <w:t xml:space="preserve">13. Работники, выполняющие работы на высоте, должны иметь квалификацию, </w:t>
      </w:r>
      <w:r w:rsidRPr="00D8146A">
        <w:lastRenderedPageBreak/>
        <w:t>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077B57" w:rsidRPr="00D8146A" w:rsidRDefault="00077B57" w:rsidP="00077B57">
      <w:pPr>
        <w:pStyle w:val="ConsPlusNormal"/>
        <w:spacing w:before="240"/>
        <w:ind w:firstLine="540"/>
        <w:jc w:val="both"/>
      </w:pPr>
      <w:r w:rsidRPr="00D8146A">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077B57" w:rsidRPr="00D8146A" w:rsidRDefault="00077B57" w:rsidP="00077B57">
      <w:pPr>
        <w:pStyle w:val="ConsPlusNormal"/>
        <w:spacing w:before="240"/>
        <w:ind w:firstLine="540"/>
        <w:jc w:val="both"/>
      </w:pPr>
      <w:r w:rsidRPr="00D8146A">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077B57" w:rsidRPr="00D8146A" w:rsidRDefault="00077B57" w:rsidP="00077B57">
      <w:pPr>
        <w:pStyle w:val="ConsPlusNormal"/>
        <w:spacing w:before="240"/>
        <w:ind w:firstLine="540"/>
        <w:jc w:val="both"/>
      </w:pPr>
      <w:r w:rsidRPr="00D8146A">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077B57" w:rsidRPr="00D8146A" w:rsidRDefault="00077B57" w:rsidP="00077B57">
      <w:pPr>
        <w:pStyle w:val="ConsPlusNormal"/>
        <w:spacing w:before="240"/>
        <w:ind w:firstLine="540"/>
        <w:jc w:val="both"/>
      </w:pPr>
      <w:r w:rsidRPr="00D8146A">
        <w:t>15. К работникам 3 группы по безопасности работ на высоте (далее указанные категории - работники 3 группы) относятся:</w:t>
      </w:r>
    </w:p>
    <w:p w:rsidR="00077B57" w:rsidRPr="00D8146A" w:rsidRDefault="00077B57" w:rsidP="00077B57">
      <w:pPr>
        <w:pStyle w:val="ConsPlusNormal"/>
        <w:spacing w:before="240"/>
        <w:ind w:firstLine="540"/>
        <w:jc w:val="both"/>
      </w:pPr>
      <w:r w:rsidRPr="00D8146A">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077B57" w:rsidRPr="00D8146A" w:rsidRDefault="00077B57" w:rsidP="00077B57">
      <w:pPr>
        <w:pStyle w:val="ConsPlusNormal"/>
        <w:spacing w:before="240"/>
        <w:ind w:firstLine="540"/>
        <w:jc w:val="both"/>
      </w:pPr>
      <w:r w:rsidRPr="00D8146A">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077B57" w:rsidRPr="00D8146A" w:rsidRDefault="00077B57" w:rsidP="00077B57">
      <w:pPr>
        <w:pStyle w:val="ConsPlusNormal"/>
        <w:spacing w:before="240"/>
        <w:ind w:firstLine="540"/>
        <w:jc w:val="both"/>
      </w:pPr>
      <w:r w:rsidRPr="00D8146A">
        <w:t>в) работники, проводящие обслуживание и периодический осмотр средств индивидуальной защиты (далее - СИЗ);</w:t>
      </w:r>
    </w:p>
    <w:p w:rsidR="00077B57" w:rsidRPr="00D8146A" w:rsidRDefault="00077B57" w:rsidP="00077B57">
      <w:pPr>
        <w:pStyle w:val="ConsPlusNormal"/>
        <w:spacing w:before="240"/>
        <w:ind w:firstLine="540"/>
        <w:jc w:val="both"/>
      </w:pPr>
      <w:r w:rsidRPr="00D8146A">
        <w:t>г) работники, выдающие наряды-допуски;</w:t>
      </w:r>
    </w:p>
    <w:p w:rsidR="00077B57" w:rsidRPr="00D8146A" w:rsidRDefault="00077B57" w:rsidP="00077B57">
      <w:pPr>
        <w:pStyle w:val="ConsPlusNormal"/>
        <w:spacing w:before="240"/>
        <w:ind w:firstLine="540"/>
        <w:jc w:val="both"/>
      </w:pPr>
      <w:r w:rsidRPr="00D8146A">
        <w:t>д) ответственные руководители работ на высоте, выполняемых с оформлением наряда-допуска;</w:t>
      </w:r>
    </w:p>
    <w:p w:rsidR="00077B57" w:rsidRPr="00D8146A" w:rsidRDefault="00077B57" w:rsidP="00077B57">
      <w:pPr>
        <w:pStyle w:val="ConsPlusNormal"/>
        <w:spacing w:before="240"/>
        <w:ind w:firstLine="540"/>
        <w:jc w:val="both"/>
      </w:pPr>
      <w:r w:rsidRPr="00D8146A">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077B57" w:rsidRPr="00D8146A" w:rsidRDefault="00077B57" w:rsidP="00077B57">
      <w:pPr>
        <w:pStyle w:val="ConsPlusNormal"/>
        <w:spacing w:before="240"/>
        <w:ind w:firstLine="540"/>
        <w:jc w:val="both"/>
      </w:pPr>
      <w:r w:rsidRPr="00D8146A">
        <w:t>ж) специалисты, проводящие обучение работам на высоте,</w:t>
      </w:r>
    </w:p>
    <w:p w:rsidR="00077B57" w:rsidRPr="00D8146A" w:rsidRDefault="00077B57" w:rsidP="00077B57">
      <w:pPr>
        <w:pStyle w:val="ConsPlusNormal"/>
        <w:spacing w:before="240"/>
        <w:ind w:firstLine="540"/>
        <w:jc w:val="both"/>
      </w:pPr>
      <w:r w:rsidRPr="00D8146A">
        <w:t>з) члены экзаменационных комиссий работодателей и организаций, проводящих обучение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077B57" w:rsidRPr="00D8146A" w:rsidRDefault="00077B57" w:rsidP="00077B57">
      <w:pPr>
        <w:pStyle w:val="ConsPlusNormal"/>
        <w:spacing w:before="240"/>
        <w:ind w:firstLine="540"/>
        <w:jc w:val="both"/>
      </w:pPr>
      <w:r w:rsidRPr="00D8146A">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077B57" w:rsidRPr="00D8146A" w:rsidRDefault="00077B57" w:rsidP="00077B57">
      <w:pPr>
        <w:pStyle w:val="ConsPlusNormal"/>
        <w:spacing w:before="240"/>
        <w:ind w:firstLine="540"/>
        <w:jc w:val="both"/>
      </w:pPr>
      <w:r w:rsidRPr="00D8146A">
        <w:t>а) допускаемых к работам на высоте впервые;</w:t>
      </w:r>
    </w:p>
    <w:p w:rsidR="00077B57" w:rsidRPr="00D8146A" w:rsidRDefault="00077B57" w:rsidP="00077B57">
      <w:pPr>
        <w:pStyle w:val="ConsPlusNormal"/>
        <w:spacing w:before="240"/>
        <w:ind w:firstLine="540"/>
        <w:jc w:val="both"/>
      </w:pPr>
      <w:r w:rsidRPr="00D8146A">
        <w:t>б) переводимых с других работ, если указанные работники ранее не проходили соответствующего обучения;</w:t>
      </w:r>
    </w:p>
    <w:p w:rsidR="00077B57" w:rsidRPr="00D8146A" w:rsidRDefault="00077B57" w:rsidP="00077B57">
      <w:pPr>
        <w:pStyle w:val="ConsPlusNormal"/>
        <w:spacing w:before="240"/>
        <w:ind w:firstLine="540"/>
        <w:jc w:val="both"/>
      </w:pPr>
      <w:r w:rsidRPr="00D8146A">
        <w:t>в) имеющих перерыв в работе на высоте более одного года.</w:t>
      </w:r>
    </w:p>
    <w:p w:rsidR="00077B57" w:rsidRPr="00D8146A" w:rsidRDefault="00077B57" w:rsidP="00077B57">
      <w:pPr>
        <w:pStyle w:val="ConsPlusNormal"/>
        <w:spacing w:before="240"/>
        <w:ind w:firstLine="540"/>
        <w:jc w:val="both"/>
      </w:pPr>
      <w:r w:rsidRPr="00D8146A">
        <w:lastRenderedPageBreak/>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077B57" w:rsidRPr="00D8146A" w:rsidRDefault="00077B57" w:rsidP="00077B57">
      <w:pPr>
        <w:pStyle w:val="ConsPlusNormal"/>
        <w:spacing w:before="240"/>
        <w:ind w:firstLine="540"/>
        <w:jc w:val="both"/>
      </w:pPr>
      <w:r w:rsidRPr="00D8146A">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077B57" w:rsidRPr="00D8146A" w:rsidRDefault="00077B57" w:rsidP="00077B57">
      <w:pPr>
        <w:pStyle w:val="ConsPlusNormal"/>
        <w:spacing w:before="240"/>
        <w:ind w:firstLine="540"/>
        <w:jc w:val="both"/>
      </w:pPr>
      <w:r w:rsidRPr="00D8146A">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077B57" w:rsidRPr="00D8146A" w:rsidRDefault="00077B57" w:rsidP="00077B57">
      <w:pPr>
        <w:pStyle w:val="ConsPlusNormal"/>
        <w:spacing w:before="240"/>
        <w:ind w:firstLine="540"/>
        <w:jc w:val="both"/>
      </w:pPr>
      <w:r w:rsidRPr="00D8146A">
        <w:t>а) знать инструкции по охране труда при проведении работ на высоте;</w:t>
      </w:r>
    </w:p>
    <w:p w:rsidR="00077B57" w:rsidRPr="00D8146A" w:rsidRDefault="00077B57" w:rsidP="00077B57">
      <w:pPr>
        <w:pStyle w:val="ConsPlusNormal"/>
        <w:spacing w:before="240"/>
        <w:ind w:firstLine="540"/>
        <w:jc w:val="both"/>
      </w:pPr>
      <w:r w:rsidRPr="00D8146A">
        <w:t>б) знать общие сведения о технологическом процессе и оборудовании на данном рабочем месте, производственном участке, в цехе;</w:t>
      </w:r>
    </w:p>
    <w:p w:rsidR="00077B57" w:rsidRPr="00D8146A" w:rsidRDefault="00077B57" w:rsidP="00077B57">
      <w:pPr>
        <w:pStyle w:val="ConsPlusNormal"/>
        <w:spacing w:before="240"/>
        <w:ind w:firstLine="540"/>
        <w:jc w:val="both"/>
      </w:pPr>
      <w:r w:rsidRPr="00D8146A">
        <w:t>в) знать производственные инструкции;</w:t>
      </w:r>
    </w:p>
    <w:p w:rsidR="00077B57" w:rsidRPr="00D8146A" w:rsidRDefault="00077B57" w:rsidP="00077B57">
      <w:pPr>
        <w:pStyle w:val="ConsPlusNormal"/>
        <w:spacing w:before="240"/>
        <w:ind w:firstLine="540"/>
        <w:jc w:val="both"/>
      </w:pPr>
      <w:r w:rsidRPr="00D8146A">
        <w:t>г) знать условия труда на рабочем месте;</w:t>
      </w:r>
    </w:p>
    <w:p w:rsidR="00077B57" w:rsidRPr="00D8146A" w:rsidRDefault="00077B57" w:rsidP="00077B57">
      <w:pPr>
        <w:pStyle w:val="ConsPlusNormal"/>
        <w:spacing w:before="240"/>
        <w:ind w:firstLine="540"/>
        <w:jc w:val="both"/>
      </w:pPr>
      <w:r w:rsidRPr="00D8146A">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077B57" w:rsidRPr="00D8146A" w:rsidRDefault="00077B57" w:rsidP="00077B57">
      <w:pPr>
        <w:pStyle w:val="ConsPlusNormal"/>
        <w:spacing w:before="240"/>
        <w:ind w:firstLine="540"/>
        <w:jc w:val="both"/>
      </w:pPr>
      <w:r w:rsidRPr="00D8146A">
        <w:t>е) знать основные опасные и вредные производственные факторы, характерные для работы на высоте;</w:t>
      </w:r>
    </w:p>
    <w:p w:rsidR="00077B57" w:rsidRPr="00D8146A" w:rsidRDefault="00077B57" w:rsidP="00077B57">
      <w:pPr>
        <w:pStyle w:val="ConsPlusNormal"/>
        <w:spacing w:before="240"/>
        <w:ind w:firstLine="540"/>
        <w:jc w:val="both"/>
      </w:pPr>
      <w:r w:rsidRPr="00D8146A">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077B57" w:rsidRPr="00D8146A" w:rsidRDefault="00077B57" w:rsidP="00077B57">
      <w:pPr>
        <w:pStyle w:val="ConsPlusNormal"/>
        <w:spacing w:before="240"/>
        <w:ind w:firstLine="540"/>
        <w:jc w:val="both"/>
      </w:pPr>
      <w:r w:rsidRPr="00D8146A">
        <w:t>з) знать и уметь применять безопасные методы и приемы выполнения работ на высоте.</w:t>
      </w:r>
    </w:p>
    <w:p w:rsidR="00077B57" w:rsidRPr="00D8146A" w:rsidRDefault="00077B57" w:rsidP="00077B57">
      <w:pPr>
        <w:pStyle w:val="ConsPlusNormal"/>
        <w:spacing w:before="240"/>
        <w:ind w:firstLine="540"/>
        <w:jc w:val="both"/>
      </w:pPr>
      <w:r w:rsidRPr="00D8146A">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077B57" w:rsidRPr="00D8146A" w:rsidRDefault="00077B57" w:rsidP="00077B57">
      <w:pPr>
        <w:pStyle w:val="ConsPlusNormal"/>
        <w:spacing w:before="240"/>
        <w:ind w:firstLine="540"/>
        <w:jc w:val="both"/>
      </w:pPr>
      <w:r w:rsidRPr="00D8146A">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077B57" w:rsidRPr="00D8146A" w:rsidRDefault="00077B57" w:rsidP="00077B57">
      <w:pPr>
        <w:pStyle w:val="ConsPlusNormal"/>
        <w:spacing w:before="240"/>
        <w:ind w:firstLine="540"/>
        <w:jc w:val="both"/>
      </w:pPr>
      <w:r w:rsidRPr="00D8146A">
        <w:t>а) знать методы и средства предупреждения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t>б) знать и уметь применять основы техники эвакуации и спасения;</w:t>
      </w:r>
    </w:p>
    <w:p w:rsidR="00077B57" w:rsidRPr="00D8146A" w:rsidRDefault="00077B57" w:rsidP="00077B57">
      <w:pPr>
        <w:pStyle w:val="ConsPlusNormal"/>
        <w:spacing w:before="240"/>
        <w:ind w:firstLine="540"/>
        <w:jc w:val="both"/>
      </w:pPr>
      <w:r w:rsidRPr="00D8146A">
        <w:lastRenderedPageBreak/>
        <w:t>в)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077B57" w:rsidRPr="00D8146A" w:rsidRDefault="00077B57" w:rsidP="00077B57">
      <w:pPr>
        <w:pStyle w:val="ConsPlusNormal"/>
        <w:spacing w:before="240"/>
        <w:ind w:firstLine="540"/>
        <w:jc w:val="both"/>
      </w:pPr>
      <w:r w:rsidRPr="00D8146A">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077B57" w:rsidRPr="00D8146A" w:rsidRDefault="00077B57" w:rsidP="00077B57">
      <w:pPr>
        <w:pStyle w:val="ConsPlusNormal"/>
        <w:spacing w:before="240"/>
        <w:ind w:firstLine="540"/>
        <w:jc w:val="both"/>
      </w:pPr>
      <w:r w:rsidRPr="00D8146A">
        <w:t>в) организацией и содержанием рабочих мест; средствами коллективной защиты, ограждениями, знаками безопасности.</w:t>
      </w:r>
    </w:p>
    <w:p w:rsidR="00077B57" w:rsidRPr="00D8146A" w:rsidRDefault="00077B57" w:rsidP="00077B57">
      <w:pPr>
        <w:pStyle w:val="ConsPlusNormal"/>
        <w:spacing w:before="240"/>
        <w:ind w:firstLine="540"/>
        <w:jc w:val="both"/>
      </w:pPr>
      <w:r w:rsidRPr="00D8146A">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077B57" w:rsidRPr="00D8146A" w:rsidRDefault="00077B57" w:rsidP="00077B57">
      <w:pPr>
        <w:pStyle w:val="ConsPlusNormal"/>
        <w:spacing w:before="240"/>
        <w:ind w:firstLine="540"/>
        <w:jc w:val="both"/>
      </w:pPr>
      <w:r w:rsidRPr="00D8146A">
        <w:t>а) обладать полным представлением о рисках падения и уметь проводить осмотр рабочего места;</w:t>
      </w:r>
    </w:p>
    <w:p w:rsidR="00077B57" w:rsidRPr="00D8146A" w:rsidRDefault="00077B57" w:rsidP="00077B57">
      <w:pPr>
        <w:pStyle w:val="ConsPlusNormal"/>
        <w:spacing w:before="240"/>
        <w:ind w:firstLine="540"/>
        <w:jc w:val="both"/>
      </w:pPr>
      <w:r w:rsidRPr="00D8146A">
        <w:t>б) знать соответствующие работам правила, требования по охране труда;</w:t>
      </w:r>
    </w:p>
    <w:p w:rsidR="00077B57" w:rsidRPr="00D8146A" w:rsidRDefault="00077B57" w:rsidP="00077B57">
      <w:pPr>
        <w:pStyle w:val="ConsPlusNormal"/>
        <w:spacing w:before="240"/>
        <w:ind w:firstLine="540"/>
        <w:jc w:val="both"/>
      </w:pPr>
      <w:r w:rsidRPr="00D8146A">
        <w:t>в) знать мероприятия, обеспечивающие безопасность работ;</w:t>
      </w:r>
    </w:p>
    <w:p w:rsidR="00077B57" w:rsidRPr="00D8146A" w:rsidRDefault="00077B57" w:rsidP="00077B57">
      <w:pPr>
        <w:pStyle w:val="ConsPlusNormal"/>
        <w:spacing w:before="240"/>
        <w:ind w:firstLine="540"/>
        <w:jc w:val="both"/>
      </w:pPr>
      <w:r w:rsidRPr="00D8146A">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077B57" w:rsidRPr="00D8146A" w:rsidRDefault="00077B57" w:rsidP="00077B57">
      <w:pPr>
        <w:pStyle w:val="ConsPlusNormal"/>
        <w:spacing w:before="240"/>
        <w:ind w:firstLine="540"/>
        <w:jc w:val="both"/>
      </w:pPr>
      <w:r w:rsidRPr="00D8146A">
        <w:t>д) уметь четко обозначать и излагать требования о мерах безопасности при проведении целевого инструктажа работников;</w:t>
      </w:r>
    </w:p>
    <w:p w:rsidR="00077B57" w:rsidRPr="00D8146A" w:rsidRDefault="00077B57" w:rsidP="00077B57">
      <w:pPr>
        <w:pStyle w:val="ConsPlusNormal"/>
        <w:spacing w:before="240"/>
        <w:ind w:firstLine="540"/>
        <w:jc w:val="both"/>
      </w:pPr>
      <w:r w:rsidRPr="00D8146A">
        <w:t>е) уметь обучать персонал безопасным методам и приемам выполнения работ, практическим приемам оказания первой помощи;</w:t>
      </w:r>
    </w:p>
    <w:p w:rsidR="00077B57" w:rsidRPr="00D8146A" w:rsidRDefault="00077B57" w:rsidP="00077B57">
      <w:pPr>
        <w:pStyle w:val="ConsPlusNormal"/>
        <w:spacing w:before="240"/>
        <w:ind w:firstLine="540"/>
        <w:jc w:val="both"/>
      </w:pPr>
      <w:r w:rsidRPr="00D8146A">
        <w:t>ж) обладать знаниями по проведению инспекции СИЗ.</w:t>
      </w:r>
    </w:p>
    <w:p w:rsidR="00077B57" w:rsidRPr="00D8146A" w:rsidRDefault="00077B57" w:rsidP="00077B57">
      <w:pPr>
        <w:pStyle w:val="ConsPlusNormal"/>
        <w:spacing w:before="240"/>
        <w:ind w:firstLine="540"/>
        <w:jc w:val="both"/>
      </w:pPr>
      <w:r w:rsidRPr="00D8146A">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077B57" w:rsidRPr="00D8146A" w:rsidRDefault="00077B57" w:rsidP="00077B57">
      <w:pPr>
        <w:pStyle w:val="ConsPlusNormal"/>
        <w:spacing w:before="240"/>
        <w:ind w:firstLine="540"/>
        <w:jc w:val="both"/>
      </w:pPr>
      <w:r w:rsidRPr="00D8146A">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lastRenderedPageBreak/>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077B57" w:rsidRPr="00D8146A" w:rsidRDefault="00077B57" w:rsidP="00077B57">
      <w:pPr>
        <w:pStyle w:val="ConsPlusNormal"/>
        <w:spacing w:before="240"/>
        <w:ind w:firstLine="540"/>
        <w:jc w:val="both"/>
      </w:pPr>
      <w:r w:rsidRPr="00D8146A">
        <w:t>Периодическое обучение работников 3 группы безопасным методам и приемам выполнения работ на высоте осуществляется не реже 1 раза в 5 лет.</w:t>
      </w:r>
    </w:p>
    <w:p w:rsidR="00077B57" w:rsidRPr="00D8146A" w:rsidRDefault="00077B57" w:rsidP="00077B57">
      <w:pPr>
        <w:pStyle w:val="ConsPlusNormal"/>
        <w:spacing w:before="240"/>
        <w:ind w:firstLine="540"/>
        <w:jc w:val="both"/>
      </w:pPr>
      <w:r w:rsidRPr="00D8146A">
        <w:t>24. Обучение безопасным методам и приемам выполнения работ на высоте завершается экзаменом.</w:t>
      </w:r>
    </w:p>
    <w:p w:rsidR="00077B57" w:rsidRPr="00D8146A" w:rsidRDefault="00077B57" w:rsidP="00077B57">
      <w:pPr>
        <w:pStyle w:val="ConsPlusNormal"/>
        <w:spacing w:before="240"/>
        <w:ind w:firstLine="540"/>
        <w:jc w:val="both"/>
      </w:pPr>
      <w:r w:rsidRPr="00D8146A">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077B57" w:rsidRPr="00D8146A" w:rsidRDefault="00077B57" w:rsidP="00077B57">
      <w:pPr>
        <w:pStyle w:val="ConsPlusNormal"/>
        <w:spacing w:before="240"/>
        <w:ind w:firstLine="540"/>
        <w:jc w:val="both"/>
      </w:pPr>
      <w:bookmarkStart w:id="8" w:name="Par115"/>
      <w:bookmarkEnd w:id="8"/>
      <w:r w:rsidRPr="00D8146A">
        <w:t>25. Работникам, успешно сдавшим экзамен по результатам проведения обучения безопасным методам и приемам выполнения работ на высоте, указанных в пункте 8, выдается удостоверение о допуске к соответствующим работам на высоте (рекомендуемый образец предусмотрен приложением № 1 к Правилам).</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приложением № 3 к Правилам).</w:t>
      </w:r>
    </w:p>
    <w:p w:rsidR="00077B57" w:rsidRPr="00D8146A" w:rsidRDefault="00077B57" w:rsidP="00077B5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77B57" w:rsidRPr="00D8146A" w:rsidTr="0051406C">
        <w:trPr>
          <w:jc w:val="center"/>
        </w:trPr>
        <w:tc>
          <w:tcPr>
            <w:tcW w:w="10147" w:type="dxa"/>
            <w:tcBorders>
              <w:left w:val="single" w:sz="24" w:space="0" w:color="CED3F1"/>
              <w:right w:val="single" w:sz="24" w:space="0" w:color="F4F3F8"/>
            </w:tcBorders>
            <w:shd w:val="clear" w:color="auto" w:fill="auto"/>
          </w:tcPr>
          <w:p w:rsidR="00077B57" w:rsidRPr="00D8146A" w:rsidRDefault="00077B57" w:rsidP="0051406C">
            <w:pPr>
              <w:pStyle w:val="ConsPlusNormal"/>
              <w:jc w:val="both"/>
            </w:pPr>
            <w:bookmarkStart w:id="9" w:name="_Hlk59580804"/>
            <w:r>
              <w:t>Примечание:</w:t>
            </w:r>
            <w:bookmarkEnd w:id="9"/>
          </w:p>
          <w:p w:rsidR="00077B57" w:rsidRPr="00D8146A" w:rsidRDefault="00077B57" w:rsidP="0051406C">
            <w:pPr>
              <w:pStyle w:val="ConsPlusNormal"/>
              <w:jc w:val="both"/>
            </w:pPr>
            <w:r w:rsidRPr="00D8146A">
              <w:t>В официальном тексте документа, видимо, допущена опечатка: имеется в виду пункт 25 Правил, а не пункт 26.</w:t>
            </w:r>
          </w:p>
        </w:tc>
      </w:tr>
    </w:tbl>
    <w:p w:rsidR="00077B57" w:rsidRPr="00D8146A" w:rsidRDefault="00077B57" w:rsidP="00077B57">
      <w:pPr>
        <w:pStyle w:val="ConsPlusNormal"/>
        <w:spacing w:before="300"/>
        <w:ind w:firstLine="540"/>
        <w:jc w:val="both"/>
      </w:pPr>
      <w:r w:rsidRPr="00D8146A">
        <w:t>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пункту 26 Правил, удостоверение, предусмотренное приложением № 1 к Правилам, может не выдаваться.</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приложением № 4 к Правилам).</w:t>
      </w:r>
    </w:p>
    <w:p w:rsidR="00077B57" w:rsidRPr="00D8146A" w:rsidRDefault="00077B57" w:rsidP="00077B57">
      <w:pPr>
        <w:pStyle w:val="ConsPlusNormal"/>
        <w:spacing w:before="240"/>
        <w:ind w:firstLine="540"/>
        <w:jc w:val="both"/>
      </w:pPr>
      <w:r w:rsidRPr="00D8146A">
        <w:lastRenderedPageBreak/>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077B57" w:rsidRPr="00D8146A" w:rsidRDefault="00077B57" w:rsidP="00077B57">
      <w:pPr>
        <w:pStyle w:val="ConsPlusNormal"/>
        <w:spacing w:before="240"/>
        <w:ind w:firstLine="540"/>
        <w:jc w:val="both"/>
      </w:pPr>
      <w:bookmarkStart w:id="10" w:name="Par124"/>
      <w:bookmarkEnd w:id="10"/>
      <w:r w:rsidRPr="00D8146A">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077B57" w:rsidRPr="00D8146A" w:rsidRDefault="00077B57" w:rsidP="00077B57">
      <w:pPr>
        <w:pStyle w:val="ConsPlusNormal"/>
        <w:spacing w:before="240"/>
        <w:ind w:firstLine="540"/>
        <w:jc w:val="both"/>
      </w:pPr>
      <w:r w:rsidRPr="00D8146A">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Прохождение работником стажировки отражается работодателем в локальных документах, определенных СУОТ.</w:t>
      </w:r>
    </w:p>
    <w:p w:rsidR="00077B57" w:rsidRPr="00D8146A" w:rsidRDefault="00077B57" w:rsidP="00077B57">
      <w:pPr>
        <w:pStyle w:val="ConsPlusNormal"/>
        <w:spacing w:before="240"/>
        <w:ind w:firstLine="540"/>
        <w:jc w:val="both"/>
      </w:pPr>
      <w:r w:rsidRPr="00D8146A">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30. Продолжительность указанной в пункте 28 стажировки устанавливается работодателем (уполномоченным им лицом), исходя из ее содержания, и составляет не менее двух рабочих дней (смен).</w:t>
      </w:r>
    </w:p>
    <w:p w:rsidR="00077B57" w:rsidRPr="00D8146A" w:rsidRDefault="00077B57" w:rsidP="00077B57">
      <w:pPr>
        <w:pStyle w:val="ConsPlusNormal"/>
        <w:spacing w:before="240"/>
        <w:ind w:firstLine="540"/>
        <w:jc w:val="both"/>
      </w:pPr>
      <w:r w:rsidRPr="00D8146A">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077B57" w:rsidRPr="00D8146A" w:rsidRDefault="00077B57" w:rsidP="00077B57">
      <w:pPr>
        <w:pStyle w:val="ConsPlusNormal"/>
        <w:spacing w:before="240"/>
        <w:ind w:firstLine="540"/>
        <w:jc w:val="both"/>
      </w:pPr>
      <w:r w:rsidRPr="00D8146A">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077B57" w:rsidRPr="00D8146A" w:rsidRDefault="00077B57" w:rsidP="00077B57">
      <w:pPr>
        <w:pStyle w:val="ConsPlusNormal"/>
        <w:spacing w:before="240"/>
        <w:ind w:firstLine="540"/>
        <w:jc w:val="both"/>
      </w:pPr>
      <w:r w:rsidRPr="00D8146A">
        <w:t>К одному руководителю стажировки не может быть прикреплено более двух работников одновременно.</w:t>
      </w:r>
    </w:p>
    <w:p w:rsidR="00077B57" w:rsidRPr="00D8146A" w:rsidRDefault="00077B57" w:rsidP="00077B57">
      <w:pPr>
        <w:pStyle w:val="ConsPlusNormal"/>
        <w:spacing w:before="240"/>
        <w:ind w:firstLine="540"/>
        <w:jc w:val="both"/>
      </w:pPr>
      <w:r w:rsidRPr="00D8146A">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077B57" w:rsidRPr="00D8146A" w:rsidRDefault="00077B57" w:rsidP="00077B57">
      <w:pPr>
        <w:pStyle w:val="ConsPlusNormal"/>
        <w:spacing w:before="240"/>
        <w:ind w:firstLine="540"/>
        <w:jc w:val="both"/>
      </w:pPr>
      <w:r w:rsidRPr="00D8146A">
        <w:t xml:space="preserve">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w:t>
      </w:r>
      <w:r w:rsidRPr="00D8146A">
        <w:lastRenderedPageBreak/>
        <w:t>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077B57" w:rsidRPr="00D8146A" w:rsidRDefault="00077B57" w:rsidP="00077B57">
      <w:pPr>
        <w:pStyle w:val="ConsPlusNormal"/>
        <w:spacing w:before="240"/>
        <w:ind w:firstLine="540"/>
        <w:jc w:val="both"/>
      </w:pPr>
      <w:r w:rsidRPr="00D8146A">
        <w:t>33. Необходимость периодической проверки знаний безопасных методов и приемов для каждой категории работников 3 группы (пункт 13 Правил), а также ее периодичность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III. Требования по обеспечению безопасности 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077B57" w:rsidRPr="00D8146A" w:rsidRDefault="00077B57" w:rsidP="00077B57">
      <w:pPr>
        <w:pStyle w:val="ConsPlusNormal"/>
        <w:spacing w:before="240"/>
        <w:ind w:firstLine="540"/>
        <w:jc w:val="both"/>
      </w:pPr>
      <w:r w:rsidRPr="00D8146A">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r w:rsidRPr="00D8146A">
        <w:t>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пунктами 43 - 44 Правил), а также проводящих обслуживание и периодический осмотр СИЗ.</w:t>
      </w:r>
    </w:p>
    <w:p w:rsidR="00077B57" w:rsidRPr="00D8146A" w:rsidRDefault="00077B57" w:rsidP="00077B57">
      <w:pPr>
        <w:pStyle w:val="ConsPlusNormal"/>
        <w:spacing w:before="240"/>
        <w:ind w:firstLine="540"/>
        <w:jc w:val="both"/>
      </w:pPr>
      <w:bookmarkStart w:id="11" w:name="Par143"/>
      <w:bookmarkEnd w:id="11"/>
      <w:r w:rsidRPr="00D8146A">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077B57" w:rsidRPr="00D8146A" w:rsidRDefault="00077B57" w:rsidP="00077B57">
      <w:pPr>
        <w:pStyle w:val="ConsPlusNormal"/>
        <w:spacing w:before="240"/>
        <w:ind w:firstLine="540"/>
        <w:jc w:val="both"/>
      </w:pPr>
      <w:r w:rsidRPr="00D8146A">
        <w:t>а) первоочередное устройство постоянных ограждающих конструкций;</w:t>
      </w:r>
    </w:p>
    <w:p w:rsidR="00077B57" w:rsidRPr="00D8146A" w:rsidRDefault="00077B57" w:rsidP="00077B57">
      <w:pPr>
        <w:pStyle w:val="ConsPlusNormal"/>
        <w:spacing w:before="240"/>
        <w:ind w:firstLine="540"/>
        <w:jc w:val="both"/>
      </w:pPr>
      <w:r w:rsidRPr="00D8146A">
        <w:t>б) временные ограждающие устройства;</w:t>
      </w:r>
    </w:p>
    <w:p w:rsidR="00077B57" w:rsidRPr="00D8146A" w:rsidRDefault="00077B57" w:rsidP="00077B57">
      <w:pPr>
        <w:pStyle w:val="ConsPlusNormal"/>
        <w:spacing w:before="240"/>
        <w:ind w:firstLine="540"/>
        <w:jc w:val="both"/>
      </w:pPr>
      <w:r w:rsidRPr="00D8146A">
        <w:t>в) используемые средства подмащивания, в том числе лестницы, стремянки, настилы, туры, леса;</w:t>
      </w:r>
    </w:p>
    <w:p w:rsidR="00077B57" w:rsidRPr="00D8146A" w:rsidRDefault="00077B57" w:rsidP="00077B57">
      <w:pPr>
        <w:pStyle w:val="ConsPlusNormal"/>
        <w:spacing w:before="240"/>
        <w:ind w:firstLine="540"/>
        <w:jc w:val="both"/>
      </w:pPr>
      <w:r w:rsidRPr="00D8146A">
        <w:t>г) используемые грузоподъемные механизмы, люльки подъемников (вышек);</w:t>
      </w:r>
    </w:p>
    <w:p w:rsidR="00077B57" w:rsidRPr="00D8146A" w:rsidRDefault="00077B57" w:rsidP="00077B57">
      <w:pPr>
        <w:pStyle w:val="ConsPlusNormal"/>
        <w:spacing w:before="240"/>
        <w:ind w:firstLine="540"/>
        <w:jc w:val="both"/>
      </w:pPr>
      <w:r w:rsidRPr="00D8146A">
        <w:lastRenderedPageBreak/>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077B57" w:rsidRPr="00D8146A" w:rsidRDefault="00077B57" w:rsidP="00077B57">
      <w:pPr>
        <w:pStyle w:val="ConsPlusNormal"/>
        <w:spacing w:before="240"/>
        <w:ind w:firstLine="540"/>
        <w:jc w:val="both"/>
      </w:pPr>
      <w:r w:rsidRPr="00D8146A">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077B57" w:rsidRPr="00D8146A" w:rsidRDefault="00077B57" w:rsidP="00077B57">
      <w:pPr>
        <w:pStyle w:val="ConsPlusNormal"/>
        <w:spacing w:before="240"/>
        <w:ind w:firstLine="540"/>
        <w:jc w:val="both"/>
      </w:pPr>
      <w:r w:rsidRPr="00D8146A">
        <w:t>ж) места и способы крепления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з) пути и средства подъема или спуска работников к рабочим местам или местам производства работ;</w:t>
      </w:r>
    </w:p>
    <w:p w:rsidR="00077B57" w:rsidRPr="00D8146A" w:rsidRDefault="00077B57" w:rsidP="00077B57">
      <w:pPr>
        <w:pStyle w:val="ConsPlusNormal"/>
        <w:spacing w:before="240"/>
        <w:ind w:firstLine="540"/>
        <w:jc w:val="both"/>
      </w:pPr>
      <w:r w:rsidRPr="00D8146A">
        <w:t>и) средства освещения рабочих мест, проходов и проездов, а также средства сигнализации и связи;</w:t>
      </w:r>
    </w:p>
    <w:p w:rsidR="00077B57" w:rsidRPr="00D8146A" w:rsidRDefault="00077B57" w:rsidP="00077B57">
      <w:pPr>
        <w:pStyle w:val="ConsPlusNormal"/>
        <w:spacing w:before="240"/>
        <w:ind w:firstLine="540"/>
        <w:jc w:val="both"/>
      </w:pPr>
      <w:r w:rsidRPr="00D8146A">
        <w:t>к) требования по организации рабочих мест с применением технических средств безопасности и первичных средств пожаротушения;</w:t>
      </w:r>
    </w:p>
    <w:p w:rsidR="00077B57" w:rsidRPr="00D8146A" w:rsidRDefault="00077B57" w:rsidP="00077B57">
      <w:pPr>
        <w:pStyle w:val="ConsPlusNormal"/>
        <w:spacing w:before="240"/>
        <w:ind w:firstLine="540"/>
        <w:jc w:val="both"/>
      </w:pPr>
      <w:r w:rsidRPr="00D8146A">
        <w:t>л) требования по санитарно-бытовому обслуживанию работников.</w:t>
      </w:r>
    </w:p>
    <w:p w:rsidR="00077B57" w:rsidRPr="00D8146A" w:rsidRDefault="00077B57" w:rsidP="00077B57">
      <w:pPr>
        <w:pStyle w:val="ConsPlusNormal"/>
        <w:spacing w:before="240"/>
        <w:ind w:firstLine="540"/>
        <w:jc w:val="both"/>
      </w:pPr>
      <w:r w:rsidRPr="00D8146A">
        <w:t>37. В ППР или ТК отражаются требования по:</w:t>
      </w:r>
    </w:p>
    <w:p w:rsidR="00077B57" w:rsidRPr="00D8146A" w:rsidRDefault="00077B57" w:rsidP="00077B57">
      <w:pPr>
        <w:pStyle w:val="ConsPlusNormal"/>
        <w:spacing w:before="240"/>
        <w:ind w:firstLine="540"/>
        <w:jc w:val="both"/>
      </w:pPr>
      <w:r w:rsidRPr="00D8146A">
        <w:t>а) обеспечению монтажной технологичности конструкций и оборудования;</w:t>
      </w:r>
    </w:p>
    <w:p w:rsidR="00077B57" w:rsidRPr="00D8146A" w:rsidRDefault="00077B57" w:rsidP="00077B57">
      <w:pPr>
        <w:pStyle w:val="ConsPlusNormal"/>
        <w:spacing w:before="240"/>
        <w:ind w:firstLine="540"/>
        <w:jc w:val="both"/>
      </w:pPr>
      <w:r w:rsidRPr="00D8146A">
        <w:t>б) снижению объемов и трудоемкости работ, выполняемых в условиях производственной опасности;</w:t>
      </w:r>
    </w:p>
    <w:p w:rsidR="00077B57" w:rsidRPr="00D8146A" w:rsidRDefault="00077B57" w:rsidP="00077B57">
      <w:pPr>
        <w:pStyle w:val="ConsPlusNormal"/>
        <w:spacing w:before="240"/>
        <w:ind w:firstLine="540"/>
        <w:jc w:val="both"/>
      </w:pPr>
      <w:r w:rsidRPr="00D8146A">
        <w:t>в) безопасному размещению машин и механизмов;</w:t>
      </w:r>
    </w:p>
    <w:p w:rsidR="00077B57" w:rsidRPr="00D8146A" w:rsidRDefault="00077B57" w:rsidP="00077B57">
      <w:pPr>
        <w:pStyle w:val="ConsPlusNormal"/>
        <w:spacing w:before="240"/>
        <w:ind w:firstLine="540"/>
        <w:jc w:val="both"/>
      </w:pPr>
      <w:r w:rsidRPr="00D8146A">
        <w:t>г) организации рабочих мест с применением технических средств безопасности.</w:t>
      </w:r>
    </w:p>
    <w:p w:rsidR="00077B57" w:rsidRPr="00D8146A" w:rsidRDefault="00077B57" w:rsidP="00077B57">
      <w:pPr>
        <w:pStyle w:val="ConsPlusNormal"/>
        <w:spacing w:before="240"/>
        <w:ind w:firstLine="540"/>
        <w:jc w:val="both"/>
      </w:pPr>
      <w:r w:rsidRPr="00D8146A">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077B57" w:rsidRPr="00D8146A" w:rsidRDefault="00077B57" w:rsidP="00077B57">
      <w:pPr>
        <w:pStyle w:val="ConsPlusNormal"/>
        <w:spacing w:before="240"/>
        <w:ind w:firstLine="540"/>
        <w:jc w:val="both"/>
      </w:pPr>
      <w:r w:rsidRPr="00D8146A">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077B57" w:rsidRPr="00D8146A" w:rsidRDefault="00077B57" w:rsidP="00077B57">
      <w:pPr>
        <w:pStyle w:val="ConsPlusNormal"/>
        <w:spacing w:before="240"/>
        <w:ind w:firstLine="540"/>
        <w:jc w:val="both"/>
      </w:pPr>
      <w:r w:rsidRPr="00D8146A">
        <w:t>б) способы строповки, обеспечивающие подачу элементов в положение, соответствующее или близкое к проектному;</w:t>
      </w:r>
    </w:p>
    <w:p w:rsidR="00077B57" w:rsidRPr="00D8146A" w:rsidRDefault="00077B57" w:rsidP="00077B57">
      <w:pPr>
        <w:pStyle w:val="ConsPlusNormal"/>
        <w:spacing w:before="240"/>
        <w:ind w:firstLine="540"/>
        <w:jc w:val="both"/>
      </w:pPr>
      <w:r w:rsidRPr="00D8146A">
        <w:t>в) приспособления (пирамиды, кассеты) для устойчивого хранения элементов конструкций;</w:t>
      </w:r>
    </w:p>
    <w:p w:rsidR="00077B57" w:rsidRPr="00D8146A" w:rsidRDefault="00077B57" w:rsidP="00077B57">
      <w:pPr>
        <w:pStyle w:val="ConsPlusNormal"/>
        <w:spacing w:before="240"/>
        <w:ind w:firstLine="540"/>
        <w:jc w:val="both"/>
      </w:pPr>
      <w:r w:rsidRPr="00D8146A">
        <w:t>г) порядок и способы складирования изделий, материалов, оборудования;</w:t>
      </w:r>
    </w:p>
    <w:p w:rsidR="00077B57" w:rsidRPr="00D8146A" w:rsidRDefault="00077B57" w:rsidP="00077B57">
      <w:pPr>
        <w:pStyle w:val="ConsPlusNormal"/>
        <w:spacing w:before="240"/>
        <w:ind w:firstLine="540"/>
        <w:jc w:val="both"/>
      </w:pPr>
      <w:r w:rsidRPr="00D8146A">
        <w:t>д) способы окончательного закрепления конструкций;</w:t>
      </w:r>
    </w:p>
    <w:p w:rsidR="00077B57" w:rsidRPr="00D8146A" w:rsidRDefault="00077B57" w:rsidP="00077B57">
      <w:pPr>
        <w:pStyle w:val="ConsPlusNormal"/>
        <w:spacing w:before="240"/>
        <w:ind w:firstLine="540"/>
        <w:jc w:val="both"/>
      </w:pPr>
      <w:r w:rsidRPr="00D8146A">
        <w:t>е) способы временного закрепления разбираемых элементов при демонтаже конструкций зданий и сооружений;</w:t>
      </w:r>
    </w:p>
    <w:p w:rsidR="00077B57" w:rsidRPr="00D8146A" w:rsidRDefault="00077B57" w:rsidP="00077B57">
      <w:pPr>
        <w:pStyle w:val="ConsPlusNormal"/>
        <w:spacing w:before="240"/>
        <w:ind w:firstLine="540"/>
        <w:jc w:val="both"/>
      </w:pPr>
      <w:r w:rsidRPr="00D8146A">
        <w:t>ж) способы удаления отходов и мусора;</w:t>
      </w:r>
    </w:p>
    <w:p w:rsidR="00077B57" w:rsidRPr="00D8146A" w:rsidRDefault="00077B57" w:rsidP="00077B57">
      <w:pPr>
        <w:pStyle w:val="ConsPlusNormal"/>
        <w:spacing w:before="240"/>
        <w:ind w:firstLine="540"/>
        <w:jc w:val="both"/>
      </w:pPr>
      <w:r w:rsidRPr="00D8146A">
        <w:t>з) защитные перекрытия (настилы) или козырьки при выполнении работ по одной вертикали.</w:t>
      </w:r>
    </w:p>
    <w:p w:rsidR="00077B57" w:rsidRPr="00D8146A" w:rsidRDefault="00077B57" w:rsidP="00077B57">
      <w:pPr>
        <w:pStyle w:val="ConsPlusNormal"/>
        <w:spacing w:before="240"/>
        <w:ind w:firstLine="540"/>
        <w:jc w:val="both"/>
      </w:pPr>
      <w:r w:rsidRPr="00D8146A">
        <w:lastRenderedPageBreak/>
        <w:t>39. В ППР или ТК с применением машин (механизмов) предусматриваются:</w:t>
      </w:r>
    </w:p>
    <w:p w:rsidR="00077B57" w:rsidRPr="00D8146A" w:rsidRDefault="00077B57" w:rsidP="00077B57">
      <w:pPr>
        <w:pStyle w:val="ConsPlusNormal"/>
        <w:spacing w:before="240"/>
        <w:ind w:firstLine="540"/>
        <w:jc w:val="both"/>
      </w:pPr>
      <w:r w:rsidRPr="00D8146A">
        <w:t>а) выбор типов, места установки и режима работы машин (механизмов);</w:t>
      </w:r>
    </w:p>
    <w:p w:rsidR="00077B57" w:rsidRPr="00D8146A" w:rsidRDefault="00077B57" w:rsidP="00077B57">
      <w:pPr>
        <w:pStyle w:val="ConsPlusNormal"/>
        <w:spacing w:before="240"/>
        <w:ind w:firstLine="540"/>
        <w:jc w:val="both"/>
      </w:pPr>
      <w:r w:rsidRPr="00D8146A">
        <w:t>б) способы, средства защиты машиниста и работающих вблизи людей от 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в) величины ограничения пути движения или угла поворота машины;</w:t>
      </w:r>
    </w:p>
    <w:p w:rsidR="00077B57" w:rsidRPr="00D8146A" w:rsidRDefault="00077B57" w:rsidP="00077B57">
      <w:pPr>
        <w:pStyle w:val="ConsPlusNormal"/>
        <w:spacing w:before="240"/>
        <w:ind w:firstLine="540"/>
        <w:jc w:val="both"/>
      </w:pPr>
      <w:r w:rsidRPr="00D8146A">
        <w:t>г) средства связи машиниста с работающими (звуковая сигнализация, радио- и телефонная связь);</w:t>
      </w:r>
    </w:p>
    <w:p w:rsidR="00077B57" w:rsidRPr="00D8146A" w:rsidRDefault="00077B57" w:rsidP="00077B57">
      <w:pPr>
        <w:pStyle w:val="ConsPlusNormal"/>
        <w:spacing w:before="240"/>
        <w:ind w:firstLine="540"/>
        <w:jc w:val="both"/>
      </w:pPr>
      <w:r w:rsidRPr="00D8146A">
        <w:t>д) особые условия установки машины в опасной зоне.</w:t>
      </w:r>
    </w:p>
    <w:p w:rsidR="00077B57" w:rsidRPr="00D8146A" w:rsidRDefault="00077B57" w:rsidP="00077B57">
      <w:pPr>
        <w:pStyle w:val="ConsPlusNormal"/>
        <w:spacing w:before="240"/>
        <w:ind w:firstLine="540"/>
        <w:jc w:val="both"/>
      </w:pPr>
      <w:r w:rsidRPr="00D8146A">
        <w:t>40. В ППР или ТК должно быть внесено:</w:t>
      </w:r>
    </w:p>
    <w:p w:rsidR="00077B57" w:rsidRPr="00D8146A" w:rsidRDefault="00077B57" w:rsidP="00077B57">
      <w:pPr>
        <w:pStyle w:val="ConsPlusNormal"/>
        <w:spacing w:before="240"/>
        <w:ind w:firstLine="540"/>
        <w:jc w:val="both"/>
      </w:pPr>
      <w:r w:rsidRPr="00D8146A">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077B57" w:rsidRPr="00D8146A" w:rsidRDefault="00077B57" w:rsidP="00077B57">
      <w:pPr>
        <w:pStyle w:val="ConsPlusNormal"/>
        <w:spacing w:before="240"/>
        <w:ind w:firstLine="540"/>
        <w:jc w:val="both"/>
      </w:pPr>
      <w:r w:rsidRPr="00D8146A">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077B57" w:rsidRPr="00D8146A" w:rsidRDefault="00077B57" w:rsidP="00077B57">
      <w:pPr>
        <w:pStyle w:val="ConsPlusNormal"/>
        <w:spacing w:before="240"/>
        <w:ind w:firstLine="540"/>
        <w:jc w:val="both"/>
      </w:pPr>
      <w:r w:rsidRPr="00D8146A">
        <w:t>41. Для обеспечения защиты от поражения электрическим током при работах на высоте в ППР или ТК включаются:</w:t>
      </w:r>
    </w:p>
    <w:p w:rsidR="00077B57" w:rsidRPr="00D8146A" w:rsidRDefault="00077B57" w:rsidP="00077B57">
      <w:pPr>
        <w:pStyle w:val="ConsPlusNormal"/>
        <w:spacing w:before="240"/>
        <w:ind w:firstLine="540"/>
        <w:jc w:val="both"/>
      </w:pPr>
      <w:r w:rsidRPr="00D8146A">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077B57" w:rsidRPr="00D8146A" w:rsidRDefault="00077B57" w:rsidP="00077B57">
      <w:pPr>
        <w:pStyle w:val="ConsPlusNormal"/>
        <w:spacing w:before="240"/>
        <w:ind w:firstLine="540"/>
        <w:jc w:val="both"/>
      </w:pPr>
      <w:r w:rsidRPr="00D8146A">
        <w:t>б) указания по заземлению металлических частей электрооборудования и исполнению заземляющих контуров;</w:t>
      </w:r>
    </w:p>
    <w:p w:rsidR="00077B57" w:rsidRPr="00D8146A" w:rsidRDefault="00077B57" w:rsidP="00077B57">
      <w:pPr>
        <w:pStyle w:val="ConsPlusNormal"/>
        <w:spacing w:before="240"/>
        <w:ind w:firstLine="540"/>
        <w:jc w:val="both"/>
      </w:pPr>
      <w:r w:rsidRPr="00D8146A">
        <w:t>в) дополнительные защитные мероприятия при производстве работ с повышенной опасностью и особо опасных работ.</w:t>
      </w:r>
    </w:p>
    <w:p w:rsidR="00077B57" w:rsidRPr="00D8146A" w:rsidRDefault="00077B57" w:rsidP="00077B57">
      <w:pPr>
        <w:pStyle w:val="ConsPlusNormal"/>
        <w:spacing w:before="240"/>
        <w:ind w:firstLine="540"/>
        <w:jc w:val="both"/>
      </w:pPr>
      <w:bookmarkStart w:id="12" w:name="Par182"/>
      <w:bookmarkEnd w:id="12"/>
      <w:r w:rsidRPr="00D8146A">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077B57" w:rsidRPr="00D8146A" w:rsidRDefault="00077B57" w:rsidP="00077B57">
      <w:pPr>
        <w:pStyle w:val="ConsPlusNormal"/>
        <w:spacing w:before="240"/>
        <w:ind w:firstLine="540"/>
        <w:jc w:val="both"/>
      </w:pPr>
      <w:bookmarkStart w:id="13" w:name="Par183"/>
      <w:bookmarkEnd w:id="13"/>
      <w:r w:rsidRPr="00D8146A">
        <w:t>43. План мероприятий по эвакуации и спасению работников разрабатывается в соответствии с разделом "Реагирование на аварии, несчастные случаи и профессиональные заболевания" Положения о СУОТ с учетом специфики деятельности работодателя.</w:t>
      </w:r>
    </w:p>
    <w:p w:rsidR="00077B57" w:rsidRPr="00D8146A" w:rsidRDefault="00077B57" w:rsidP="00077B57">
      <w:pPr>
        <w:pStyle w:val="ConsPlusNormal"/>
        <w:spacing w:before="240"/>
        <w:ind w:firstLine="540"/>
        <w:jc w:val="both"/>
      </w:pPr>
      <w:r w:rsidRPr="00D8146A">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077B57" w:rsidRPr="00D8146A" w:rsidRDefault="00077B57" w:rsidP="00077B57">
      <w:pPr>
        <w:pStyle w:val="ConsPlusNormal"/>
        <w:spacing w:before="240"/>
        <w:ind w:firstLine="540"/>
        <w:jc w:val="both"/>
      </w:pPr>
      <w:bookmarkStart w:id="14" w:name="Par185"/>
      <w:bookmarkEnd w:id="14"/>
      <w:r w:rsidRPr="00D8146A">
        <w:t>44. В план мероприятий по эвакуации и спасению работников должны быть внесены:</w:t>
      </w:r>
    </w:p>
    <w:p w:rsidR="00077B57" w:rsidRPr="00D8146A" w:rsidRDefault="00077B57" w:rsidP="00077B57">
      <w:pPr>
        <w:pStyle w:val="ConsPlusNormal"/>
        <w:spacing w:before="240"/>
        <w:ind w:firstLine="540"/>
        <w:jc w:val="both"/>
      </w:pPr>
      <w:r w:rsidRPr="00D8146A">
        <w:t>1. Порядок принятия решения об остановке и невозобновлении работ.</w:t>
      </w:r>
    </w:p>
    <w:p w:rsidR="00077B57" w:rsidRPr="00D8146A" w:rsidRDefault="00077B57" w:rsidP="00077B57">
      <w:pPr>
        <w:pStyle w:val="ConsPlusNormal"/>
        <w:spacing w:before="240"/>
        <w:ind w:firstLine="540"/>
        <w:jc w:val="both"/>
      </w:pPr>
      <w:r w:rsidRPr="00D8146A">
        <w:lastRenderedPageBreak/>
        <w:t>2. Методы и способы экстренной связи с ответственным руководителем работ и экстренными службами.</w:t>
      </w:r>
    </w:p>
    <w:p w:rsidR="00077B57" w:rsidRPr="00D8146A" w:rsidRDefault="00077B57" w:rsidP="00077B57">
      <w:pPr>
        <w:pStyle w:val="ConsPlusNormal"/>
        <w:spacing w:before="240"/>
        <w:ind w:firstLine="540"/>
        <w:jc w:val="both"/>
      </w:pPr>
      <w:r w:rsidRPr="00D8146A">
        <w:t>3. Безопасное место и пути эвакуации к нему работников, при принятии решения о незамедлительном покидании ими их рабочих мест.</w:t>
      </w:r>
    </w:p>
    <w:p w:rsidR="00077B57" w:rsidRPr="00D8146A" w:rsidRDefault="00077B57" w:rsidP="00077B57">
      <w:pPr>
        <w:pStyle w:val="ConsPlusNormal"/>
        <w:spacing w:before="240"/>
        <w:ind w:firstLine="540"/>
        <w:jc w:val="both"/>
      </w:pPr>
      <w:r w:rsidRPr="00D8146A">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077B57" w:rsidRPr="00D8146A" w:rsidRDefault="00077B57" w:rsidP="00077B57">
      <w:pPr>
        <w:pStyle w:val="ConsPlusNormal"/>
        <w:spacing w:before="240"/>
        <w:ind w:firstLine="540"/>
        <w:jc w:val="both"/>
      </w:pPr>
      <w:r w:rsidRPr="00D8146A">
        <w:t>5. Места и способы крепления систем спасения и эвакуации.</w:t>
      </w:r>
    </w:p>
    <w:p w:rsidR="00077B57" w:rsidRPr="00D8146A" w:rsidRDefault="00077B57" w:rsidP="00077B57">
      <w:pPr>
        <w:pStyle w:val="ConsPlusNormal"/>
        <w:spacing w:before="240"/>
        <w:ind w:firstLine="540"/>
        <w:jc w:val="both"/>
      </w:pPr>
      <w:r w:rsidRPr="00D8146A">
        <w:t>6. Пути и средства подъема и (или) спуска работников к пострадавшему.</w:t>
      </w:r>
    </w:p>
    <w:p w:rsidR="00077B57" w:rsidRPr="00D8146A" w:rsidRDefault="00077B57" w:rsidP="00077B57">
      <w:pPr>
        <w:pStyle w:val="ConsPlusNormal"/>
        <w:spacing w:before="240"/>
        <w:ind w:firstLine="540"/>
        <w:jc w:val="both"/>
      </w:pPr>
      <w:r w:rsidRPr="00D8146A">
        <w:t>7. Методы безопасного спуска или подъема пострадавшего в безопасную зону.</w:t>
      </w:r>
    </w:p>
    <w:p w:rsidR="00077B57" w:rsidRPr="00D8146A" w:rsidRDefault="00077B57" w:rsidP="00077B57">
      <w:pPr>
        <w:pStyle w:val="ConsPlusNormal"/>
        <w:spacing w:before="240"/>
        <w:ind w:firstLine="540"/>
        <w:jc w:val="both"/>
      </w:pPr>
      <w:r w:rsidRPr="00D8146A">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077B57" w:rsidRPr="00D8146A" w:rsidRDefault="00077B57" w:rsidP="00077B57">
      <w:pPr>
        <w:pStyle w:val="ConsPlusNormal"/>
        <w:spacing w:before="240"/>
        <w:ind w:firstLine="540"/>
        <w:jc w:val="both"/>
      </w:pPr>
      <w:r w:rsidRPr="00D8146A">
        <w:t>45. Не допускается выполнение работ на высоте без оформления наряда-допуска с указанием в пункте 3 наряда-допуска соответствующих мероприятий по безопасности работ на высоте при указанных в пункте 4 наряда-допуска особых условий проведения работ, в том числе:</w:t>
      </w:r>
    </w:p>
    <w:p w:rsidR="00077B57" w:rsidRPr="00D8146A" w:rsidRDefault="00077B57" w:rsidP="00077B57">
      <w:pPr>
        <w:pStyle w:val="ConsPlusNormal"/>
        <w:spacing w:before="240"/>
        <w:ind w:firstLine="540"/>
        <w:jc w:val="both"/>
      </w:pPr>
      <w:r w:rsidRPr="00D8146A">
        <w:t>а) в открытых местах при скорости воздушного потока (ветра) 15 м/с и более;</w:t>
      </w:r>
    </w:p>
    <w:p w:rsidR="00077B57" w:rsidRPr="00D8146A" w:rsidRDefault="00077B57" w:rsidP="00077B57">
      <w:pPr>
        <w:pStyle w:val="ConsPlusNormal"/>
        <w:spacing w:before="240"/>
        <w:ind w:firstLine="540"/>
        <w:jc w:val="both"/>
      </w:pPr>
      <w:r w:rsidRPr="00D8146A">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077B57" w:rsidRPr="00D8146A" w:rsidRDefault="00077B57" w:rsidP="00077B57">
      <w:pPr>
        <w:pStyle w:val="ConsPlusNormal"/>
        <w:spacing w:before="240"/>
        <w:ind w:firstLine="540"/>
        <w:jc w:val="both"/>
      </w:pPr>
      <w:r w:rsidRPr="00D8146A">
        <w:t>в) при монтаже (демонтаже) конструкций с большой парусностью при скорости ветра 10 м/с и более.</w:t>
      </w:r>
    </w:p>
    <w:p w:rsidR="00077B57" w:rsidRPr="00D8146A" w:rsidRDefault="00077B57" w:rsidP="00077B57">
      <w:pPr>
        <w:pStyle w:val="ConsPlusNormal"/>
        <w:spacing w:before="240"/>
        <w:ind w:firstLine="540"/>
        <w:jc w:val="both"/>
      </w:pPr>
      <w:r w:rsidRPr="00D8146A">
        <w:t>46. Должностное лицо, ответственное за организацию и безопасное проведение работ на высоте, обязано:</w:t>
      </w:r>
    </w:p>
    <w:p w:rsidR="00077B57" w:rsidRPr="00D8146A" w:rsidRDefault="00077B57" w:rsidP="00077B57">
      <w:pPr>
        <w:pStyle w:val="ConsPlusNormal"/>
        <w:spacing w:before="240"/>
        <w:ind w:firstLine="540"/>
        <w:jc w:val="both"/>
      </w:pPr>
      <w:r w:rsidRPr="00D8146A">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077B57" w:rsidRPr="00D8146A" w:rsidRDefault="00077B57" w:rsidP="00077B57">
      <w:pPr>
        <w:pStyle w:val="ConsPlusNormal"/>
        <w:spacing w:before="240"/>
        <w:ind w:firstLine="540"/>
        <w:jc w:val="both"/>
      </w:pPr>
      <w:r w:rsidRPr="00D8146A">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077B57" w:rsidRPr="00D8146A" w:rsidRDefault="00077B57" w:rsidP="00077B57">
      <w:pPr>
        <w:pStyle w:val="ConsPlusNormal"/>
        <w:spacing w:before="240"/>
        <w:ind w:firstLine="540"/>
        <w:jc w:val="both"/>
      </w:pPr>
      <w:r w:rsidRPr="00D8146A">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077B57" w:rsidRPr="00D8146A" w:rsidRDefault="00077B57" w:rsidP="00077B57">
      <w:pPr>
        <w:pStyle w:val="ConsPlusNormal"/>
        <w:spacing w:before="240"/>
        <w:ind w:firstLine="540"/>
        <w:jc w:val="both"/>
      </w:pPr>
      <w:r w:rsidRPr="00D8146A">
        <w:t>г) вести личные книжки учета работ на высоте с применением систем канатного доступа.</w:t>
      </w:r>
    </w:p>
    <w:p w:rsidR="00077B57" w:rsidRPr="00D8146A" w:rsidRDefault="00077B57" w:rsidP="00077B57">
      <w:pPr>
        <w:pStyle w:val="ConsPlusNormal"/>
        <w:spacing w:before="240"/>
        <w:ind w:firstLine="540"/>
        <w:jc w:val="both"/>
      </w:pPr>
      <w:r w:rsidRPr="00D8146A">
        <w:t xml:space="preserve">47. Работодатель для обеспечения безопасности работ, проводимых на высоте, должен </w:t>
      </w:r>
      <w:r w:rsidRPr="00D8146A">
        <w:lastRenderedPageBreak/>
        <w:t>организовать:</w:t>
      </w:r>
    </w:p>
    <w:p w:rsidR="00077B57" w:rsidRPr="00D8146A" w:rsidRDefault="00077B57" w:rsidP="00077B57">
      <w:pPr>
        <w:pStyle w:val="ConsPlusNormal"/>
        <w:spacing w:before="240"/>
        <w:ind w:firstLine="540"/>
        <w:jc w:val="both"/>
      </w:pPr>
      <w:r w:rsidRPr="00D8146A">
        <w:t>а) правильный выбор и использование средств защиты;</w:t>
      </w:r>
    </w:p>
    <w:p w:rsidR="00077B57" w:rsidRPr="00D8146A" w:rsidRDefault="00077B57" w:rsidP="00077B57">
      <w:pPr>
        <w:pStyle w:val="ConsPlusNormal"/>
        <w:spacing w:before="240"/>
        <w:ind w:firstLine="540"/>
        <w:jc w:val="both"/>
      </w:pPr>
      <w:r w:rsidRPr="00D8146A">
        <w:t>б) соблюдение указаний маркировки средств защиты;</w:t>
      </w:r>
    </w:p>
    <w:p w:rsidR="00077B57" w:rsidRPr="00D8146A" w:rsidRDefault="00077B57" w:rsidP="00077B57">
      <w:pPr>
        <w:pStyle w:val="ConsPlusNormal"/>
        <w:spacing w:before="240"/>
        <w:ind w:firstLine="540"/>
        <w:jc w:val="both"/>
      </w:pPr>
      <w:r w:rsidRPr="00D8146A">
        <w:t>в) обслуживание и периодические проверки средств защиты, указанных в эксплуатационной документации (инструкции)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IV. Требования охраны труда при организации работ на высоте</w:t>
      </w:r>
    </w:p>
    <w:p w:rsidR="00077B57" w:rsidRPr="00D8146A" w:rsidRDefault="00077B57" w:rsidP="00077B57">
      <w:pPr>
        <w:pStyle w:val="ConsPlusTitle"/>
        <w:jc w:val="center"/>
      </w:pPr>
      <w:r w:rsidRPr="00D8146A">
        <w:t>с оформлением наряда-допуска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пункте 7 Правил.</w:t>
      </w:r>
    </w:p>
    <w:p w:rsidR="00077B57" w:rsidRPr="00D8146A" w:rsidRDefault="00077B57" w:rsidP="00077B57">
      <w:pPr>
        <w:pStyle w:val="ConsPlusNormal"/>
        <w:spacing w:before="240"/>
        <w:ind w:firstLine="540"/>
        <w:jc w:val="both"/>
      </w:pPr>
      <w:r w:rsidRPr="00D8146A">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077B57" w:rsidRPr="00D8146A" w:rsidRDefault="00077B57" w:rsidP="00077B57">
      <w:pPr>
        <w:pStyle w:val="ConsPlusNormal"/>
        <w:spacing w:before="240"/>
        <w:ind w:firstLine="540"/>
        <w:jc w:val="both"/>
      </w:pPr>
      <w:r w:rsidRPr="00D8146A">
        <w:t>Если указанные работы выполняются более суток, оформление наряда-допуска должно быть произведено в обязательном порядке.</w:t>
      </w:r>
    </w:p>
    <w:p w:rsidR="00077B57" w:rsidRPr="00D8146A" w:rsidRDefault="00077B57" w:rsidP="00077B57">
      <w:pPr>
        <w:pStyle w:val="ConsPlusNormal"/>
        <w:spacing w:before="240"/>
        <w:ind w:firstLine="540"/>
        <w:jc w:val="both"/>
      </w:pPr>
      <w:r w:rsidRPr="00D8146A">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077B57" w:rsidRPr="00D8146A" w:rsidRDefault="00077B57" w:rsidP="00077B57">
      <w:pPr>
        <w:pStyle w:val="ConsPlusNormal"/>
        <w:spacing w:before="240"/>
        <w:ind w:firstLine="540"/>
        <w:jc w:val="both"/>
      </w:pPr>
      <w:r w:rsidRPr="00D8146A">
        <w:t>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пунктами 36 - 42 Правил.</w:t>
      </w:r>
    </w:p>
    <w:p w:rsidR="00077B57" w:rsidRPr="00D8146A" w:rsidRDefault="00077B57" w:rsidP="00077B57">
      <w:pPr>
        <w:pStyle w:val="ConsPlusNormal"/>
        <w:spacing w:before="240"/>
        <w:ind w:firstLine="540"/>
        <w:jc w:val="both"/>
      </w:pPr>
      <w:r w:rsidRPr="00D8146A">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077B57" w:rsidRPr="00D8146A" w:rsidRDefault="00077B57" w:rsidP="00077B57">
      <w:pPr>
        <w:pStyle w:val="ConsPlusNormal"/>
        <w:spacing w:before="240"/>
        <w:ind w:firstLine="540"/>
        <w:jc w:val="both"/>
      </w:pPr>
      <w:r w:rsidRPr="00D8146A">
        <w:t>53. Для организации безопасного производства работ на высоте, выполняемых с оформлением наряда-допуска, назначаются:</w:t>
      </w:r>
    </w:p>
    <w:p w:rsidR="00077B57" w:rsidRPr="00D8146A" w:rsidRDefault="00077B57" w:rsidP="00077B57">
      <w:pPr>
        <w:pStyle w:val="ConsPlusNormal"/>
        <w:spacing w:before="240"/>
        <w:ind w:firstLine="540"/>
        <w:jc w:val="both"/>
      </w:pPr>
      <w:r w:rsidRPr="00D8146A">
        <w:t>а) должностные лица, имеющие право выдавать наряд-допуск, из числа руководителей и специалистов;</w:t>
      </w:r>
    </w:p>
    <w:p w:rsidR="00077B57" w:rsidRPr="00D8146A" w:rsidRDefault="00077B57" w:rsidP="00077B57">
      <w:pPr>
        <w:pStyle w:val="ConsPlusNormal"/>
        <w:spacing w:before="240"/>
        <w:ind w:firstLine="540"/>
        <w:jc w:val="both"/>
      </w:pPr>
      <w:r w:rsidRPr="00D8146A">
        <w:t>б) ответственный руководитель работ из числа руководителей и специалистов;</w:t>
      </w:r>
    </w:p>
    <w:p w:rsidR="00077B57" w:rsidRPr="00D8146A" w:rsidRDefault="00077B57" w:rsidP="00077B57">
      <w:pPr>
        <w:pStyle w:val="ConsPlusNormal"/>
        <w:spacing w:before="240"/>
        <w:ind w:firstLine="540"/>
        <w:jc w:val="both"/>
      </w:pPr>
      <w:r w:rsidRPr="00D8146A">
        <w:t>в) ответственный исполнитель (производитель) работ из числа рабочих (бригадиров, звеньевых и высококвалифицированных рабочих).</w:t>
      </w:r>
    </w:p>
    <w:p w:rsidR="00077B57" w:rsidRPr="00D8146A" w:rsidRDefault="00077B57" w:rsidP="00077B57">
      <w:pPr>
        <w:pStyle w:val="ConsPlusNormal"/>
        <w:spacing w:before="240"/>
        <w:ind w:firstLine="540"/>
        <w:jc w:val="both"/>
      </w:pPr>
      <w:r w:rsidRPr="00D8146A">
        <w:lastRenderedPageBreak/>
        <w:t>Вышеуказанные должностные лица должны пройти соответствующую специальную подготовку.</w:t>
      </w:r>
    </w:p>
    <w:p w:rsidR="00077B57" w:rsidRPr="00D8146A" w:rsidRDefault="00077B57" w:rsidP="00077B57">
      <w:pPr>
        <w:pStyle w:val="ConsPlusNormal"/>
        <w:spacing w:before="240"/>
        <w:ind w:firstLine="540"/>
        <w:jc w:val="both"/>
      </w:pPr>
      <w:bookmarkStart w:id="15" w:name="Par222"/>
      <w:bookmarkEnd w:id="15"/>
      <w:r w:rsidRPr="00D8146A">
        <w:t>54. Должностные лица, выдающие наряд-допуск, обязаны:</w:t>
      </w:r>
    </w:p>
    <w:p w:rsidR="00077B57" w:rsidRPr="00D8146A" w:rsidRDefault="00077B57" w:rsidP="00077B57">
      <w:pPr>
        <w:pStyle w:val="ConsPlusNormal"/>
        <w:spacing w:before="240"/>
        <w:ind w:firstLine="540"/>
        <w:jc w:val="both"/>
      </w:pPr>
      <w:r w:rsidRPr="00D8146A">
        <w:t>а) определить в ППР на высоте технико-технологические мероприятия обеспечения безопасности работников, места производства работ;</w:t>
      </w:r>
    </w:p>
    <w:p w:rsidR="00077B57" w:rsidRPr="00D8146A" w:rsidRDefault="00077B57" w:rsidP="00077B57">
      <w:pPr>
        <w:pStyle w:val="ConsPlusNormal"/>
        <w:spacing w:before="240"/>
        <w:ind w:firstLine="540"/>
        <w:jc w:val="both"/>
      </w:pPr>
      <w:r w:rsidRPr="00D8146A">
        <w:t>б) назначить ответственного руководителя работ;</w:t>
      </w:r>
    </w:p>
    <w:p w:rsidR="00077B57" w:rsidRPr="00D8146A" w:rsidRDefault="00077B57" w:rsidP="00077B57">
      <w:pPr>
        <w:pStyle w:val="ConsPlusNormal"/>
        <w:spacing w:before="240"/>
        <w:ind w:firstLine="540"/>
        <w:jc w:val="both"/>
      </w:pPr>
      <w:r w:rsidRPr="00D8146A">
        <w:t>в) определить число нарядов-допусков, выдаваемых на одного ответственного руководителя работ, для одновременного производства работ;</w:t>
      </w:r>
    </w:p>
    <w:p w:rsidR="00077B57" w:rsidRPr="00D8146A" w:rsidRDefault="00077B57" w:rsidP="00077B57">
      <w:pPr>
        <w:pStyle w:val="ConsPlusNormal"/>
        <w:spacing w:before="240"/>
        <w:ind w:firstLine="540"/>
        <w:jc w:val="both"/>
      </w:pPr>
      <w:r w:rsidRPr="00D8146A">
        <w:t>г) назначить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077B57" w:rsidRPr="00D8146A" w:rsidRDefault="00077B57" w:rsidP="00077B57">
      <w:pPr>
        <w:pStyle w:val="ConsPlusNormal"/>
        <w:spacing w:before="240"/>
        <w:ind w:firstLine="540"/>
        <w:jc w:val="both"/>
      </w:pPr>
      <w:r w:rsidRPr="00D8146A">
        <w:t>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приложением № 5 к Правилам);</w:t>
      </w:r>
    </w:p>
    <w:p w:rsidR="00077B57" w:rsidRPr="00D8146A" w:rsidRDefault="00077B57" w:rsidP="00077B57">
      <w:pPr>
        <w:pStyle w:val="ConsPlusNormal"/>
        <w:spacing w:before="240"/>
        <w:ind w:firstLine="540"/>
        <w:jc w:val="both"/>
      </w:pPr>
      <w:r w:rsidRPr="00D8146A">
        <w:t>ж) ознакомить ответственного руководителя работ с прилагаемой к наряду-допуску проектной, технологической документацией, схемой ограждения;</w:t>
      </w:r>
    </w:p>
    <w:p w:rsidR="00077B57" w:rsidRPr="00D8146A" w:rsidRDefault="00077B57" w:rsidP="00077B57">
      <w:pPr>
        <w:pStyle w:val="ConsPlusNormal"/>
        <w:spacing w:before="240"/>
        <w:ind w:firstLine="540"/>
        <w:jc w:val="both"/>
      </w:pPr>
      <w:r w:rsidRPr="00D8146A">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077B57" w:rsidRPr="00D8146A" w:rsidRDefault="00077B57" w:rsidP="00077B57">
      <w:pPr>
        <w:pStyle w:val="ConsPlusNormal"/>
        <w:spacing w:before="240"/>
        <w:ind w:firstLine="540"/>
        <w:jc w:val="both"/>
      </w:pPr>
      <w:r w:rsidRPr="00D8146A">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077B57" w:rsidRPr="00D8146A" w:rsidRDefault="00077B57" w:rsidP="00077B57">
      <w:pPr>
        <w:pStyle w:val="ConsPlusNormal"/>
        <w:spacing w:before="240"/>
        <w:ind w:firstLine="540"/>
        <w:jc w:val="both"/>
      </w:pPr>
      <w:r w:rsidRPr="00D8146A">
        <w:t>55. Должностные лица, выдающие наряд-допуск, являются ответственными за:</w:t>
      </w:r>
    </w:p>
    <w:p w:rsidR="00077B57" w:rsidRPr="00D8146A" w:rsidRDefault="00077B57" w:rsidP="00077B57">
      <w:pPr>
        <w:pStyle w:val="ConsPlusNormal"/>
        <w:spacing w:before="240"/>
        <w:ind w:firstLine="540"/>
        <w:jc w:val="both"/>
      </w:pPr>
      <w:r w:rsidRPr="00D8146A">
        <w:t>а) своевременное, правильное оформление и выдачу наряда-допуска;</w:t>
      </w:r>
    </w:p>
    <w:p w:rsidR="00077B57" w:rsidRPr="00D8146A" w:rsidRDefault="00077B57" w:rsidP="00077B57">
      <w:pPr>
        <w:pStyle w:val="ConsPlusNormal"/>
        <w:spacing w:before="240"/>
        <w:ind w:firstLine="540"/>
        <w:jc w:val="both"/>
      </w:pPr>
      <w:r w:rsidRPr="00D8146A">
        <w:t>б) указанные в наряде-допуске мероприятия, обеспечивающие безопасность работников при производстве работ на высоте;</w:t>
      </w:r>
    </w:p>
    <w:p w:rsidR="00077B57" w:rsidRPr="00D8146A" w:rsidRDefault="00077B57" w:rsidP="00077B57">
      <w:pPr>
        <w:pStyle w:val="ConsPlusNormal"/>
        <w:spacing w:before="240"/>
        <w:ind w:firstLine="540"/>
        <w:jc w:val="both"/>
      </w:pPr>
      <w:r w:rsidRPr="00D8146A">
        <w:t>в) состав бригады и назначение работников, ответственных за организацию и безопасное проведение работ на высоте;</w:t>
      </w:r>
    </w:p>
    <w:p w:rsidR="00077B57" w:rsidRPr="00D8146A" w:rsidRDefault="00077B57" w:rsidP="00077B57">
      <w:pPr>
        <w:pStyle w:val="ConsPlusNormal"/>
        <w:spacing w:before="240"/>
        <w:ind w:firstLine="540"/>
        <w:jc w:val="both"/>
      </w:pPr>
      <w:r w:rsidRPr="00D8146A">
        <w:t>г) организацию контроля выполнения указанных в наряде-допуске мероприятий безопасности;</w:t>
      </w:r>
    </w:p>
    <w:p w:rsidR="00077B57" w:rsidRPr="00D8146A" w:rsidRDefault="00077B57" w:rsidP="00077B57">
      <w:pPr>
        <w:pStyle w:val="ConsPlusNormal"/>
        <w:spacing w:before="240"/>
        <w:ind w:firstLine="540"/>
        <w:jc w:val="both"/>
      </w:pPr>
      <w:r w:rsidRPr="00D8146A">
        <w:t>д) хранение и учет нарядов-допусков.</w:t>
      </w:r>
    </w:p>
    <w:p w:rsidR="00077B57" w:rsidRPr="00D8146A" w:rsidRDefault="00077B57" w:rsidP="00077B57">
      <w:pPr>
        <w:pStyle w:val="ConsPlusNormal"/>
        <w:spacing w:before="240"/>
        <w:ind w:firstLine="540"/>
        <w:jc w:val="both"/>
      </w:pPr>
      <w:r w:rsidRPr="00D8146A">
        <w:t>56. Ответственный руководитель работ обязан:</w:t>
      </w:r>
    </w:p>
    <w:p w:rsidR="00077B57" w:rsidRPr="00D8146A" w:rsidRDefault="00077B57" w:rsidP="00077B57">
      <w:pPr>
        <w:pStyle w:val="ConsPlusNormal"/>
        <w:spacing w:before="240"/>
        <w:ind w:firstLine="540"/>
        <w:jc w:val="both"/>
      </w:pPr>
      <w:r w:rsidRPr="00D8146A">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077B57" w:rsidRPr="00D8146A" w:rsidRDefault="00077B57" w:rsidP="00077B57">
      <w:pPr>
        <w:pStyle w:val="ConsPlusNormal"/>
        <w:spacing w:before="240"/>
        <w:ind w:firstLine="540"/>
        <w:jc w:val="both"/>
      </w:pPr>
      <w:r w:rsidRPr="00D8146A">
        <w:t xml:space="preserve">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w:t>
      </w:r>
      <w:r w:rsidRPr="00D8146A">
        <w:lastRenderedPageBreak/>
        <w:t>выполнении работ;</w:t>
      </w:r>
    </w:p>
    <w:p w:rsidR="00077B57" w:rsidRPr="00D8146A" w:rsidRDefault="00077B57" w:rsidP="00077B57">
      <w:pPr>
        <w:pStyle w:val="ConsPlusNormal"/>
        <w:spacing w:before="240"/>
        <w:ind w:firstLine="540"/>
        <w:jc w:val="both"/>
      </w:pPr>
      <w:r w:rsidRPr="00D8146A">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077B57" w:rsidRPr="00D8146A" w:rsidRDefault="00077B57" w:rsidP="00077B57">
      <w:pPr>
        <w:pStyle w:val="ConsPlusNormal"/>
        <w:spacing w:before="240"/>
        <w:ind w:firstLine="540"/>
        <w:jc w:val="both"/>
      </w:pPr>
      <w:r w:rsidRPr="00D8146A">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077B57" w:rsidRPr="00D8146A" w:rsidRDefault="00077B57" w:rsidP="00077B57">
      <w:pPr>
        <w:pStyle w:val="ConsPlusNormal"/>
        <w:spacing w:before="240"/>
        <w:ind w:firstLine="540"/>
        <w:jc w:val="both"/>
      </w:pPr>
      <w:r w:rsidRPr="00D8146A">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077B57" w:rsidRPr="00D8146A" w:rsidRDefault="00077B57" w:rsidP="00077B57">
      <w:pPr>
        <w:pStyle w:val="ConsPlusNormal"/>
        <w:spacing w:before="240"/>
        <w:ind w:firstLine="540"/>
        <w:jc w:val="both"/>
      </w:pPr>
      <w:r w:rsidRPr="00D8146A">
        <w:t>е) проверять соответствие состава бригады составу, указанному в наряде-допуске;</w:t>
      </w:r>
    </w:p>
    <w:p w:rsidR="00077B57" w:rsidRPr="00D8146A" w:rsidRDefault="00077B57" w:rsidP="00077B57">
      <w:pPr>
        <w:pStyle w:val="ConsPlusNormal"/>
        <w:spacing w:before="240"/>
        <w:ind w:firstLine="540"/>
        <w:jc w:val="both"/>
      </w:pPr>
      <w:r w:rsidRPr="00D8146A">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077B57" w:rsidRPr="00D8146A" w:rsidRDefault="00077B57" w:rsidP="00077B57">
      <w:pPr>
        <w:pStyle w:val="ConsPlusNormal"/>
        <w:spacing w:before="240"/>
        <w:ind w:firstLine="540"/>
        <w:jc w:val="both"/>
      </w:pPr>
      <w:r w:rsidRPr="00D8146A">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077B57" w:rsidRPr="00D8146A" w:rsidRDefault="00077B57" w:rsidP="00077B57">
      <w:pPr>
        <w:pStyle w:val="ConsPlusNormal"/>
        <w:spacing w:before="240"/>
        <w:ind w:firstLine="540"/>
        <w:jc w:val="both"/>
      </w:pPr>
      <w:r w:rsidRPr="00D8146A">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077B57" w:rsidRPr="00D8146A" w:rsidRDefault="00077B57" w:rsidP="00077B57">
      <w:pPr>
        <w:pStyle w:val="ConsPlusNormal"/>
        <w:spacing w:before="240"/>
        <w:ind w:firstLine="540"/>
        <w:jc w:val="both"/>
      </w:pPr>
      <w:r w:rsidRPr="00D8146A">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077B57" w:rsidRPr="00D8146A" w:rsidRDefault="00077B57" w:rsidP="00077B57">
      <w:pPr>
        <w:pStyle w:val="ConsPlusNormal"/>
        <w:spacing w:before="240"/>
        <w:ind w:firstLine="540"/>
        <w:jc w:val="both"/>
      </w:pPr>
      <w:r w:rsidRPr="00D8146A">
        <w:t>л) допустить бригаду к работе по наряду-допуску непосредственно на месте выполнения работ;</w:t>
      </w:r>
    </w:p>
    <w:p w:rsidR="00077B57" w:rsidRPr="00D8146A" w:rsidRDefault="00077B57" w:rsidP="00077B57">
      <w:pPr>
        <w:pStyle w:val="ConsPlusNormal"/>
        <w:spacing w:before="240"/>
        <w:ind w:firstLine="540"/>
        <w:jc w:val="both"/>
      </w:pPr>
      <w:r w:rsidRPr="00D8146A">
        <w:t>м) остановить работы при выявлении дополнительных вредных и опасных производственных факторов (в соответствии с пунктом 54 Правил), не предусмотренных выданным нарядом-допуском, а также при изменении состава бригады (в соответствии с пунктом 54 Правил) до оформления нового наряда-допуска;</w:t>
      </w:r>
    </w:p>
    <w:p w:rsidR="00077B57" w:rsidRPr="00D8146A" w:rsidRDefault="00077B57" w:rsidP="00077B57">
      <w:pPr>
        <w:pStyle w:val="ConsPlusNormal"/>
        <w:spacing w:before="240"/>
        <w:ind w:firstLine="540"/>
        <w:jc w:val="both"/>
      </w:pPr>
      <w:r w:rsidRPr="00D8146A">
        <w:t>н) организовать в ходе выполнения работ регламентируемые перерывы и допуск работников к работе после окончания перерывов;</w:t>
      </w:r>
    </w:p>
    <w:p w:rsidR="00077B57" w:rsidRPr="00D8146A" w:rsidRDefault="00077B57" w:rsidP="00077B57">
      <w:pPr>
        <w:pStyle w:val="ConsPlusNormal"/>
        <w:spacing w:before="240"/>
        <w:ind w:firstLine="540"/>
        <w:jc w:val="both"/>
      </w:pPr>
      <w:r w:rsidRPr="00D8146A">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077B57" w:rsidRPr="00D8146A" w:rsidRDefault="00077B57" w:rsidP="00077B57">
      <w:pPr>
        <w:pStyle w:val="ConsPlusNormal"/>
        <w:spacing w:before="240"/>
        <w:ind w:firstLine="540"/>
        <w:jc w:val="both"/>
      </w:pPr>
      <w:r w:rsidRPr="00D8146A">
        <w:t>57. Ответственный руководитель работ является ответственным за:</w:t>
      </w:r>
    </w:p>
    <w:p w:rsidR="00077B57" w:rsidRPr="00D8146A" w:rsidRDefault="00077B57" w:rsidP="00077B57">
      <w:pPr>
        <w:pStyle w:val="ConsPlusNormal"/>
        <w:spacing w:before="240"/>
        <w:ind w:firstLine="540"/>
        <w:jc w:val="both"/>
      </w:pPr>
      <w:r w:rsidRPr="00D8146A">
        <w:t>а) выполнение всех указанных в наряде-допуске мероприятий по безопасности и их достаточность;</w:t>
      </w:r>
    </w:p>
    <w:p w:rsidR="00077B57" w:rsidRPr="00D8146A" w:rsidRDefault="00077B57" w:rsidP="00077B57">
      <w:pPr>
        <w:pStyle w:val="ConsPlusNormal"/>
        <w:spacing w:before="240"/>
        <w:ind w:firstLine="540"/>
        <w:jc w:val="both"/>
      </w:pPr>
      <w:r w:rsidRPr="00D8146A">
        <w:t xml:space="preserve">б) принимаемые им дополнительные меры безопасности, необходимые по условиям </w:t>
      </w:r>
      <w:r w:rsidRPr="00D8146A">
        <w:lastRenderedPageBreak/>
        <w:t>выполнения работ;</w:t>
      </w:r>
    </w:p>
    <w:p w:rsidR="00077B57" w:rsidRPr="00D8146A" w:rsidRDefault="00077B57" w:rsidP="00077B57">
      <w:pPr>
        <w:pStyle w:val="ConsPlusNormal"/>
        <w:spacing w:before="240"/>
        <w:ind w:firstLine="540"/>
        <w:jc w:val="both"/>
      </w:pPr>
      <w:r w:rsidRPr="00D8146A">
        <w:t>в) полноту и качество целевого инструктажа членов бригады;</w:t>
      </w:r>
    </w:p>
    <w:p w:rsidR="00077B57" w:rsidRPr="00D8146A" w:rsidRDefault="00077B57" w:rsidP="00077B57">
      <w:pPr>
        <w:pStyle w:val="ConsPlusNormal"/>
        <w:spacing w:before="240"/>
        <w:ind w:firstLine="540"/>
        <w:jc w:val="both"/>
      </w:pPr>
      <w:r w:rsidRPr="00D8146A">
        <w:t>г) организацию безопасного ведения работ на высоте.</w:t>
      </w:r>
    </w:p>
    <w:p w:rsidR="00077B57" w:rsidRPr="00D8146A" w:rsidRDefault="00077B57" w:rsidP="00077B57">
      <w:pPr>
        <w:pStyle w:val="ConsPlusNormal"/>
        <w:spacing w:before="240"/>
        <w:ind w:firstLine="540"/>
        <w:jc w:val="both"/>
      </w:pPr>
      <w:r w:rsidRPr="00D8146A">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077B57" w:rsidRPr="00D8146A" w:rsidRDefault="00077B57" w:rsidP="00077B57">
      <w:pPr>
        <w:pStyle w:val="ConsPlusNormal"/>
        <w:spacing w:before="240"/>
        <w:ind w:firstLine="540"/>
        <w:jc w:val="both"/>
      </w:pPr>
      <w:r w:rsidRPr="00D8146A">
        <w:t>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пункте 7 наряда-допуска с указанием времени передачи наряда-допуска.</w:t>
      </w:r>
    </w:p>
    <w:p w:rsidR="00077B57" w:rsidRPr="00D8146A" w:rsidRDefault="00077B57" w:rsidP="00077B57">
      <w:pPr>
        <w:pStyle w:val="ConsPlusNormal"/>
        <w:spacing w:before="240"/>
        <w:ind w:firstLine="540"/>
        <w:jc w:val="both"/>
      </w:pPr>
      <w:r w:rsidRPr="00D8146A">
        <w:t>59. Ответственный исполнитель (производитель) работ обязан:</w:t>
      </w:r>
    </w:p>
    <w:p w:rsidR="00077B57" w:rsidRPr="00D8146A" w:rsidRDefault="00077B57" w:rsidP="00077B57">
      <w:pPr>
        <w:pStyle w:val="ConsPlusNormal"/>
        <w:spacing w:before="240"/>
        <w:ind w:firstLine="540"/>
        <w:jc w:val="both"/>
      </w:pPr>
      <w:r w:rsidRPr="00D8146A">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077B57" w:rsidRPr="00D8146A" w:rsidRDefault="00077B57" w:rsidP="00077B57">
      <w:pPr>
        <w:pStyle w:val="ConsPlusNormal"/>
        <w:spacing w:before="240"/>
        <w:ind w:firstLine="540"/>
        <w:jc w:val="both"/>
      </w:pPr>
      <w:r w:rsidRPr="00D8146A">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077B57" w:rsidRPr="00D8146A" w:rsidRDefault="00077B57" w:rsidP="00077B57">
      <w:pPr>
        <w:pStyle w:val="ConsPlusNormal"/>
        <w:spacing w:before="240"/>
        <w:ind w:firstLine="540"/>
        <w:jc w:val="both"/>
      </w:pPr>
      <w:r w:rsidRPr="00D8146A">
        <w:t>в) указать каждому члену бригады его рабочее место;</w:t>
      </w:r>
    </w:p>
    <w:p w:rsidR="00077B57" w:rsidRPr="00D8146A" w:rsidRDefault="00077B57" w:rsidP="00077B57">
      <w:pPr>
        <w:pStyle w:val="ConsPlusNormal"/>
        <w:spacing w:before="240"/>
        <w:ind w:firstLine="540"/>
        <w:jc w:val="both"/>
      </w:pPr>
      <w:r w:rsidRPr="00D8146A">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077B57" w:rsidRPr="00D8146A" w:rsidRDefault="00077B57" w:rsidP="00077B57">
      <w:pPr>
        <w:pStyle w:val="ConsPlusNormal"/>
        <w:spacing w:before="240"/>
        <w:ind w:firstLine="540"/>
        <w:jc w:val="both"/>
      </w:pPr>
      <w:r w:rsidRPr="00D8146A">
        <w:t>д) выводить членов бригады с места производства работ на время перерывов в ходе рабочей смены;</w:t>
      </w:r>
    </w:p>
    <w:p w:rsidR="00077B57" w:rsidRPr="00D8146A" w:rsidRDefault="00077B57" w:rsidP="00077B57">
      <w:pPr>
        <w:pStyle w:val="ConsPlusNormal"/>
        <w:spacing w:before="240"/>
        <w:ind w:firstLine="540"/>
        <w:jc w:val="both"/>
      </w:pPr>
      <w:r w:rsidRPr="00D8146A">
        <w:t>е) возобновлять работу бригады после перерыва только после личного осмотра рабочего места;</w:t>
      </w:r>
    </w:p>
    <w:p w:rsidR="00077B57" w:rsidRPr="00D8146A" w:rsidRDefault="00077B57" w:rsidP="00077B57">
      <w:pPr>
        <w:pStyle w:val="ConsPlusNormal"/>
        <w:spacing w:before="240"/>
        <w:ind w:firstLine="540"/>
        <w:jc w:val="both"/>
      </w:pPr>
      <w:r w:rsidRPr="00D8146A">
        <w:t>ж) по окончании работ обеспечить уборку материалов, инструмента, приспособлений, ограждений, мусора и других предметов;</w:t>
      </w:r>
    </w:p>
    <w:p w:rsidR="00077B57" w:rsidRPr="00D8146A" w:rsidRDefault="00077B57" w:rsidP="00077B57">
      <w:pPr>
        <w:pStyle w:val="ConsPlusNormal"/>
        <w:spacing w:before="240"/>
        <w:ind w:firstLine="540"/>
        <w:jc w:val="both"/>
      </w:pPr>
      <w:r w:rsidRPr="00D8146A">
        <w:t>з) вывести членов бригады с места производства работ по окончании рабочей смены.</w:t>
      </w:r>
    </w:p>
    <w:p w:rsidR="00077B57" w:rsidRPr="00D8146A" w:rsidRDefault="00077B57" w:rsidP="00077B57">
      <w:pPr>
        <w:pStyle w:val="ConsPlusNormal"/>
        <w:spacing w:before="240"/>
        <w:ind w:firstLine="540"/>
        <w:jc w:val="both"/>
      </w:pPr>
      <w:r w:rsidRPr="00D8146A">
        <w:t>60. Член бригады обязан:</w:t>
      </w:r>
    </w:p>
    <w:p w:rsidR="00077B57" w:rsidRPr="00D8146A" w:rsidRDefault="00077B57" w:rsidP="00077B57">
      <w:pPr>
        <w:pStyle w:val="ConsPlusNormal"/>
        <w:spacing w:before="240"/>
        <w:ind w:firstLine="540"/>
        <w:jc w:val="both"/>
      </w:pPr>
      <w:r w:rsidRPr="00D8146A">
        <w:t>а) выполнять порученную ему работу;</w:t>
      </w:r>
    </w:p>
    <w:p w:rsidR="00077B57" w:rsidRPr="00D8146A" w:rsidRDefault="00077B57" w:rsidP="00077B57">
      <w:pPr>
        <w:pStyle w:val="ConsPlusNormal"/>
        <w:spacing w:before="240"/>
        <w:ind w:firstLine="540"/>
        <w:jc w:val="both"/>
      </w:pPr>
      <w:r w:rsidRPr="00D8146A">
        <w:t>б) осуществлять непрерывную визуальную связь, а также связь голосом или радиопереговорную связь с другими членами бригады;</w:t>
      </w:r>
    </w:p>
    <w:p w:rsidR="00077B57" w:rsidRPr="00D8146A" w:rsidRDefault="00077B57" w:rsidP="00077B57">
      <w:pPr>
        <w:pStyle w:val="ConsPlusNormal"/>
        <w:spacing w:before="240"/>
        <w:ind w:firstLine="540"/>
        <w:jc w:val="both"/>
      </w:pPr>
      <w:r w:rsidRPr="00D8146A">
        <w:lastRenderedPageBreak/>
        <w:t>в) уметь пользоваться СИЗ, инструментом и техническими средствами, обеспечивающими безопасность работников;</w:t>
      </w:r>
    </w:p>
    <w:p w:rsidR="00077B57" w:rsidRPr="00D8146A" w:rsidRDefault="00077B57" w:rsidP="00077B57">
      <w:pPr>
        <w:pStyle w:val="ConsPlusNormal"/>
        <w:spacing w:before="240"/>
        <w:ind w:firstLine="540"/>
        <w:jc w:val="both"/>
      </w:pPr>
      <w:r w:rsidRPr="00D8146A">
        <w:t>г) лично производить осмотр выданных СИЗ перед и после каждого их использования;</w:t>
      </w:r>
    </w:p>
    <w:p w:rsidR="00077B57" w:rsidRPr="00D8146A" w:rsidRDefault="00077B57" w:rsidP="00077B57">
      <w:pPr>
        <w:pStyle w:val="ConsPlusNormal"/>
        <w:spacing w:before="240"/>
        <w:ind w:firstLine="540"/>
        <w:jc w:val="both"/>
      </w:pPr>
      <w:r w:rsidRPr="00D8146A">
        <w:t>д) содержать в исправном состоянии СИЗ, инструмент и технические средства;</w:t>
      </w:r>
    </w:p>
    <w:p w:rsidR="00077B57" w:rsidRPr="00D8146A" w:rsidRDefault="00077B57" w:rsidP="00077B57">
      <w:pPr>
        <w:pStyle w:val="ConsPlusNormal"/>
        <w:spacing w:before="240"/>
        <w:ind w:firstLine="540"/>
        <w:jc w:val="both"/>
      </w:pPr>
      <w:r w:rsidRPr="00D8146A">
        <w:t>е) уметь оказывать первую помощь пострадавшим на производстве;</w:t>
      </w:r>
    </w:p>
    <w:p w:rsidR="00077B57" w:rsidRPr="00D8146A" w:rsidRDefault="00077B57" w:rsidP="00077B57">
      <w:pPr>
        <w:pStyle w:val="ConsPlusNormal"/>
        <w:spacing w:before="240"/>
        <w:ind w:firstLine="540"/>
        <w:jc w:val="both"/>
      </w:pPr>
      <w:r w:rsidRPr="00D8146A">
        <w:t>ж) знать свои действия при возникновении аварийной ситуации.</w:t>
      </w:r>
    </w:p>
    <w:p w:rsidR="00077B57" w:rsidRPr="00D8146A" w:rsidRDefault="00077B57" w:rsidP="00077B57">
      <w:pPr>
        <w:pStyle w:val="ConsPlusNormal"/>
        <w:spacing w:before="240"/>
        <w:ind w:firstLine="540"/>
        <w:jc w:val="both"/>
      </w:pPr>
      <w:r w:rsidRPr="00D8146A">
        <w:t>61. Работник, приступающий к выполнению работы по наряду-допуску, должен быть ознакомлен:</w:t>
      </w:r>
    </w:p>
    <w:p w:rsidR="00077B57" w:rsidRPr="00D8146A" w:rsidRDefault="00077B57" w:rsidP="00077B57">
      <w:pPr>
        <w:pStyle w:val="ConsPlusNormal"/>
        <w:spacing w:before="240"/>
        <w:ind w:firstLine="540"/>
        <w:jc w:val="both"/>
      </w:pPr>
      <w:r w:rsidRPr="00D8146A">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077B57" w:rsidRPr="00D8146A" w:rsidRDefault="00077B57" w:rsidP="00077B57">
      <w:pPr>
        <w:pStyle w:val="ConsPlusNormal"/>
        <w:spacing w:before="240"/>
        <w:ind w:firstLine="540"/>
        <w:jc w:val="both"/>
      </w:pPr>
      <w:r w:rsidRPr="00D8146A">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077B57" w:rsidRPr="00D8146A" w:rsidRDefault="00077B57" w:rsidP="00077B57">
      <w:pPr>
        <w:pStyle w:val="ConsPlusNormal"/>
        <w:spacing w:before="240"/>
        <w:ind w:firstLine="540"/>
        <w:jc w:val="both"/>
      </w:pPr>
      <w:r w:rsidRPr="00D8146A">
        <w:t>в) с мерами по защите от воздействия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г) с наличием и состоянием средств коллективной и индивидуальной защиты, с инструкциями по их применению;</w:t>
      </w:r>
    </w:p>
    <w:p w:rsidR="00077B57" w:rsidRPr="00D8146A" w:rsidRDefault="00077B57" w:rsidP="00077B57">
      <w:pPr>
        <w:pStyle w:val="ConsPlusNormal"/>
        <w:spacing w:before="240"/>
        <w:ind w:firstLine="540"/>
        <w:jc w:val="both"/>
      </w:pPr>
      <w:r w:rsidRPr="00D8146A">
        <w:t>д) с режимом выполнения предстоящей работы.</w:t>
      </w:r>
    </w:p>
    <w:p w:rsidR="00077B57" w:rsidRPr="00D8146A" w:rsidRDefault="00077B57" w:rsidP="00077B57">
      <w:pPr>
        <w:pStyle w:val="ConsPlusNormal"/>
        <w:spacing w:before="240"/>
        <w:ind w:firstLine="540"/>
        <w:jc w:val="both"/>
      </w:pPr>
      <w:r w:rsidRPr="00D8146A">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077B57" w:rsidRPr="00D8146A" w:rsidRDefault="00077B57" w:rsidP="00077B57">
      <w:pPr>
        <w:pStyle w:val="ConsPlusNormal"/>
        <w:spacing w:before="240"/>
        <w:ind w:firstLine="540"/>
        <w:jc w:val="both"/>
      </w:pPr>
      <w:r w:rsidRPr="00D8146A">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077B57" w:rsidRPr="00D8146A" w:rsidRDefault="00077B57" w:rsidP="00077B57">
      <w:pPr>
        <w:pStyle w:val="ConsPlusNormal"/>
        <w:spacing w:before="240"/>
        <w:ind w:firstLine="540"/>
        <w:jc w:val="both"/>
      </w:pPr>
      <w:r w:rsidRPr="00D8146A">
        <w:t>Осмотр рабочего места проводится ответственным руководителем работ в присутствии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При осмотре рабочего места должны выявляться причины возможного падения работника, в том числе:</w:t>
      </w:r>
    </w:p>
    <w:p w:rsidR="00077B57" w:rsidRPr="00D8146A" w:rsidRDefault="00077B57" w:rsidP="00077B57">
      <w:pPr>
        <w:pStyle w:val="ConsPlusNormal"/>
        <w:spacing w:before="240"/>
        <w:ind w:firstLine="540"/>
        <w:jc w:val="both"/>
      </w:pPr>
      <w:r w:rsidRPr="00D8146A">
        <w:t>а) ненадежность анкерных устройств;</w:t>
      </w:r>
    </w:p>
    <w:p w:rsidR="00077B57" w:rsidRPr="00D8146A" w:rsidRDefault="00077B57" w:rsidP="00077B57">
      <w:pPr>
        <w:pStyle w:val="ConsPlusNormal"/>
        <w:spacing w:before="240"/>
        <w:ind w:firstLine="540"/>
        <w:jc w:val="both"/>
      </w:pPr>
      <w:r w:rsidRPr="00D8146A">
        <w:t>б) наличие хрупких (разрушаемых) поверхностей, открываемых или незакрытых люков, отверстий в зоне производства работ;</w:t>
      </w:r>
    </w:p>
    <w:p w:rsidR="00077B57" w:rsidRPr="00D8146A" w:rsidRDefault="00077B57" w:rsidP="00077B57">
      <w:pPr>
        <w:pStyle w:val="ConsPlusNormal"/>
        <w:spacing w:before="240"/>
        <w:ind w:firstLine="540"/>
        <w:jc w:val="both"/>
      </w:pPr>
      <w:r w:rsidRPr="00D8146A">
        <w:t>в) наличие скользкой рабочей поверхности, имеющей неогражденные перепады высоты;</w:t>
      </w:r>
    </w:p>
    <w:p w:rsidR="00077B57" w:rsidRPr="00D8146A" w:rsidRDefault="00077B57" w:rsidP="00077B57">
      <w:pPr>
        <w:pStyle w:val="ConsPlusNormal"/>
        <w:spacing w:before="240"/>
        <w:ind w:firstLine="540"/>
        <w:jc w:val="both"/>
      </w:pPr>
      <w:r w:rsidRPr="00D8146A">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077B57" w:rsidRPr="00D8146A" w:rsidRDefault="00077B57" w:rsidP="00077B57">
      <w:pPr>
        <w:pStyle w:val="ConsPlusNormal"/>
        <w:spacing w:before="240"/>
        <w:ind w:firstLine="540"/>
        <w:jc w:val="both"/>
      </w:pPr>
      <w:r w:rsidRPr="00D8146A">
        <w:t xml:space="preserve">д) разрушение конструкции, оборудования или их элементов при выполнении работ </w:t>
      </w:r>
      <w:r w:rsidRPr="00D8146A">
        <w:lastRenderedPageBreak/>
        <w:t>непосредственно на них.</w:t>
      </w:r>
    </w:p>
    <w:p w:rsidR="00077B57" w:rsidRPr="00D8146A" w:rsidRDefault="00077B57" w:rsidP="00077B57">
      <w:pPr>
        <w:pStyle w:val="ConsPlusNormal"/>
        <w:spacing w:before="240"/>
        <w:ind w:firstLine="540"/>
        <w:jc w:val="both"/>
      </w:pPr>
      <w:r w:rsidRPr="00D8146A">
        <w:t>63. При проведении осмотра рабочих мест должны учитываться:</w:t>
      </w:r>
    </w:p>
    <w:p w:rsidR="00077B57" w:rsidRPr="00D8146A" w:rsidRDefault="00077B57" w:rsidP="00077B57">
      <w:pPr>
        <w:pStyle w:val="ConsPlusNormal"/>
        <w:spacing w:before="240"/>
        <w:ind w:firstLine="540"/>
        <w:jc w:val="both"/>
      </w:pPr>
      <w:r w:rsidRPr="00D8146A">
        <w:t>а) погодные условия;</w:t>
      </w:r>
    </w:p>
    <w:p w:rsidR="00077B57" w:rsidRPr="00D8146A" w:rsidRDefault="00077B57" w:rsidP="00077B57">
      <w:pPr>
        <w:pStyle w:val="ConsPlusNormal"/>
        <w:spacing w:before="240"/>
        <w:ind w:firstLine="540"/>
        <w:jc w:val="both"/>
      </w:pPr>
      <w:r w:rsidRPr="00D8146A">
        <w:t>б) риск падения на работника материалов и предметов производства;</w:t>
      </w:r>
    </w:p>
    <w:p w:rsidR="00077B57" w:rsidRPr="00D8146A" w:rsidRDefault="00077B57" w:rsidP="00077B57">
      <w:pPr>
        <w:pStyle w:val="ConsPlusNormal"/>
        <w:spacing w:before="240"/>
        <w:ind w:firstLine="540"/>
        <w:jc w:val="both"/>
      </w:pPr>
      <w:r w:rsidRPr="00D8146A">
        <w:t>в) использование сварочного и газопламенного оборудования, режущего инструмента или инструмента, создающего разлетающиеся осколки;</w:t>
      </w:r>
    </w:p>
    <w:p w:rsidR="00077B57" w:rsidRPr="00D8146A" w:rsidRDefault="00077B57" w:rsidP="00077B57">
      <w:pPr>
        <w:pStyle w:val="ConsPlusNormal"/>
        <w:spacing w:before="240"/>
        <w:ind w:firstLine="540"/>
        <w:jc w:val="both"/>
      </w:pPr>
      <w:r w:rsidRPr="00D8146A">
        <w:t>г) наличие острых кромок у элементов конструкций, что может вызвать, в том числе, риск повреждения компонентов и элементов средств защиты;</w:t>
      </w:r>
    </w:p>
    <w:p w:rsidR="00077B57" w:rsidRPr="00D8146A" w:rsidRDefault="00077B57" w:rsidP="00077B57">
      <w:pPr>
        <w:pStyle w:val="ConsPlusNormal"/>
        <w:spacing w:before="240"/>
        <w:ind w:firstLine="540"/>
        <w:jc w:val="both"/>
      </w:pPr>
      <w:r w:rsidRPr="00D8146A">
        <w:t>д) опасные факторы, обусловленные местоположением анкерных устройств, предусмотренные приложением № 8 к Правилам:</w:t>
      </w:r>
    </w:p>
    <w:p w:rsidR="00077B57" w:rsidRPr="00D8146A" w:rsidRDefault="00077B57" w:rsidP="00077B57">
      <w:pPr>
        <w:pStyle w:val="ConsPlusNormal"/>
        <w:spacing w:before="240"/>
        <w:ind w:firstLine="540"/>
        <w:jc w:val="both"/>
      </w:pPr>
      <w:r w:rsidRPr="00D8146A">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077B57" w:rsidRPr="00D8146A" w:rsidRDefault="00077B57" w:rsidP="00077B57">
      <w:pPr>
        <w:pStyle w:val="ConsPlusNormal"/>
        <w:spacing w:before="240"/>
        <w:ind w:firstLine="540"/>
        <w:jc w:val="both"/>
      </w:pPr>
      <w:r w:rsidRPr="00D8146A">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077B57">
      <w:pPr>
        <w:pStyle w:val="ConsPlusNormal"/>
        <w:spacing w:before="240"/>
        <w:ind w:firstLine="540"/>
        <w:jc w:val="both"/>
      </w:pPr>
      <w:r w:rsidRPr="00D8146A">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077B57" w:rsidRPr="00D8146A" w:rsidRDefault="00077B57" w:rsidP="00077B57">
      <w:pPr>
        <w:pStyle w:val="ConsPlusNormal"/>
        <w:spacing w:before="240"/>
        <w:ind w:firstLine="540"/>
        <w:jc w:val="both"/>
      </w:pPr>
      <w:r w:rsidRPr="00D8146A">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077B57" w:rsidRPr="00D8146A" w:rsidRDefault="00077B57" w:rsidP="00077B57">
      <w:pPr>
        <w:pStyle w:val="ConsPlusNormal"/>
        <w:spacing w:before="240"/>
        <w:ind w:firstLine="540"/>
        <w:jc w:val="both"/>
      </w:pPr>
      <w:r w:rsidRPr="00D8146A">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Продлевать наряд-допуск может работник, выдавший его, или другой работник, имеющий право выдачи наряда-допуска.</w:t>
      </w:r>
    </w:p>
    <w:p w:rsidR="00077B57" w:rsidRPr="00D8146A" w:rsidRDefault="00077B57" w:rsidP="00077B57">
      <w:pPr>
        <w:pStyle w:val="ConsPlusNormal"/>
        <w:spacing w:before="240"/>
        <w:ind w:firstLine="540"/>
        <w:jc w:val="both"/>
      </w:pPr>
      <w:r w:rsidRPr="00D8146A">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077B57" w:rsidRPr="00D8146A" w:rsidRDefault="00077B57" w:rsidP="00077B57">
      <w:pPr>
        <w:pStyle w:val="ConsPlusNormal"/>
        <w:spacing w:before="240"/>
        <w:ind w:firstLine="540"/>
        <w:jc w:val="both"/>
      </w:pPr>
      <w:r w:rsidRPr="00D8146A">
        <w:t xml:space="preserve">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w:t>
      </w:r>
      <w:r w:rsidRPr="00D8146A">
        <w:lastRenderedPageBreak/>
        <w:t>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077B57" w:rsidRPr="00D8146A" w:rsidRDefault="00077B57" w:rsidP="00077B57">
      <w:pPr>
        <w:pStyle w:val="ConsPlusNormal"/>
        <w:spacing w:before="240"/>
        <w:ind w:firstLine="540"/>
        <w:jc w:val="both"/>
      </w:pPr>
      <w:r w:rsidRPr="00D8146A">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077B57" w:rsidRPr="00D8146A" w:rsidRDefault="00077B57" w:rsidP="00077B57">
      <w:pPr>
        <w:pStyle w:val="ConsPlusNormal"/>
        <w:spacing w:before="240"/>
        <w:ind w:firstLine="540"/>
        <w:jc w:val="both"/>
      </w:pPr>
      <w:r w:rsidRPr="00D8146A">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077B57" w:rsidRPr="00D8146A" w:rsidRDefault="00077B57" w:rsidP="00077B57">
      <w:pPr>
        <w:pStyle w:val="ConsPlusNormal"/>
        <w:spacing w:before="240"/>
        <w:ind w:firstLine="540"/>
        <w:jc w:val="both"/>
      </w:pPr>
      <w:r w:rsidRPr="00D8146A">
        <w:t>Ответственный руководитель работ обязан проинструктировать работников, введенных в состав бригады.</w:t>
      </w:r>
    </w:p>
    <w:p w:rsidR="00077B57" w:rsidRPr="00D8146A" w:rsidRDefault="00077B57" w:rsidP="00077B57">
      <w:pPr>
        <w:pStyle w:val="ConsPlusNormal"/>
        <w:spacing w:before="240"/>
        <w:ind w:firstLine="540"/>
        <w:jc w:val="both"/>
      </w:pPr>
      <w:r w:rsidRPr="00D8146A">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71. При перерыве в работе в связи с окончанием рабочей смены бригада должна быть удалена с рабочего места (с высоты).</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окончание работы оформляет подписью в своем экземпляре наряда-допуска.</w:t>
      </w:r>
    </w:p>
    <w:p w:rsidR="00077B57" w:rsidRPr="00D8146A" w:rsidRDefault="00077B57" w:rsidP="00077B57">
      <w:pPr>
        <w:pStyle w:val="ConsPlusNormal"/>
        <w:spacing w:before="240"/>
        <w:ind w:firstLine="540"/>
        <w:jc w:val="both"/>
      </w:pPr>
      <w:r w:rsidRPr="00D8146A">
        <w:t>72. Повторный допуск в последующие смены на подготовленное рабочее место осуществляет ответственный руководитель работ.</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077B57" w:rsidRPr="00D8146A" w:rsidRDefault="00077B57" w:rsidP="00077B57">
      <w:pPr>
        <w:pStyle w:val="ConsPlusNormal"/>
        <w:spacing w:before="240"/>
        <w:ind w:firstLine="540"/>
        <w:jc w:val="both"/>
      </w:pPr>
      <w:r w:rsidRPr="00D8146A">
        <w:t>Допуск к работе оформляется в экземпляре наряда-допуска, находящегося у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lastRenderedPageBreak/>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077B57" w:rsidRPr="00D8146A" w:rsidRDefault="00077B57" w:rsidP="00077B57">
      <w:pPr>
        <w:pStyle w:val="ConsPlusNormal"/>
        <w:spacing w:before="240"/>
        <w:ind w:firstLine="540"/>
        <w:jc w:val="both"/>
      </w:pPr>
      <w:r w:rsidRPr="00D8146A">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077B57" w:rsidRPr="00D8146A" w:rsidRDefault="00077B57" w:rsidP="00077B57">
      <w:pPr>
        <w:pStyle w:val="ConsPlusNormal"/>
        <w:spacing w:before="240"/>
        <w:ind w:firstLine="540"/>
        <w:jc w:val="both"/>
      </w:pPr>
      <w:r w:rsidRPr="00D8146A">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 Требования по охране труда, предъявляемые</w:t>
      </w:r>
    </w:p>
    <w:p w:rsidR="00077B57" w:rsidRPr="00D8146A" w:rsidRDefault="00077B57" w:rsidP="00077B57">
      <w:pPr>
        <w:pStyle w:val="ConsPlusTitle"/>
        <w:jc w:val="center"/>
      </w:pPr>
      <w:r w:rsidRPr="00D8146A">
        <w:t>к производственным помещениям и производственным площадкам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077B57" w:rsidRPr="00D8146A" w:rsidRDefault="00077B57" w:rsidP="00077B57">
      <w:pPr>
        <w:pStyle w:val="ConsPlusNormal"/>
        <w:spacing w:before="240"/>
        <w:ind w:firstLine="540"/>
        <w:jc w:val="both"/>
      </w:pPr>
      <w:r w:rsidRPr="00D8146A">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077B57" w:rsidRPr="00D8146A" w:rsidRDefault="00077B57" w:rsidP="00077B57">
      <w:pPr>
        <w:pStyle w:val="ConsPlusNormal"/>
        <w:spacing w:before="240"/>
        <w:ind w:firstLine="540"/>
        <w:jc w:val="both"/>
      </w:pPr>
      <w:r w:rsidRPr="00D8146A">
        <w:t>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приложением № 9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077B57" w:rsidRPr="00D8146A" w:rsidRDefault="00077B57" w:rsidP="00077B57">
      <w:pPr>
        <w:pStyle w:val="ConsPlusNormal"/>
        <w:spacing w:before="240"/>
        <w:ind w:firstLine="540"/>
        <w:jc w:val="both"/>
      </w:pPr>
      <w:r w:rsidRPr="00D8146A">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077B57" w:rsidRPr="00D8146A" w:rsidRDefault="00077B57" w:rsidP="00077B57">
      <w:pPr>
        <w:pStyle w:val="ConsPlusNormal"/>
        <w:spacing w:before="240"/>
        <w:ind w:firstLine="540"/>
        <w:jc w:val="both"/>
      </w:pPr>
      <w:r w:rsidRPr="00D8146A">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077B57" w:rsidRPr="00D8146A" w:rsidRDefault="00077B57" w:rsidP="00077B57">
      <w:pPr>
        <w:pStyle w:val="ConsPlusNormal"/>
        <w:spacing w:before="240"/>
        <w:ind w:firstLine="540"/>
        <w:jc w:val="both"/>
      </w:pPr>
      <w:r w:rsidRPr="00D8146A">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077B57" w:rsidRPr="00D8146A" w:rsidRDefault="00077B57" w:rsidP="00077B57">
      <w:pPr>
        <w:pStyle w:val="ConsPlusNormal"/>
        <w:spacing w:before="240"/>
        <w:ind w:firstLine="540"/>
        <w:jc w:val="both"/>
      </w:pPr>
      <w:r w:rsidRPr="00D8146A">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077B57" w:rsidRPr="00D8146A" w:rsidRDefault="00077B57" w:rsidP="00077B57">
      <w:pPr>
        <w:pStyle w:val="ConsPlusNormal"/>
        <w:spacing w:before="240"/>
        <w:ind w:firstLine="540"/>
        <w:jc w:val="both"/>
      </w:pPr>
      <w:r w:rsidRPr="00D8146A">
        <w:lastRenderedPageBreak/>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077B57" w:rsidRPr="00D8146A" w:rsidRDefault="00077B57" w:rsidP="00077B57">
      <w:pPr>
        <w:pStyle w:val="ConsPlusNormal"/>
        <w:spacing w:before="240"/>
        <w:ind w:firstLine="540"/>
        <w:jc w:val="both"/>
      </w:pPr>
      <w:r w:rsidRPr="00D8146A">
        <w:t>Работы на высоте по установке и снятию средств ограждений и защиты должны осуществляться с применением страховочных систем.</w:t>
      </w:r>
    </w:p>
    <w:p w:rsidR="00077B57" w:rsidRPr="00D8146A" w:rsidRDefault="00077B57" w:rsidP="00077B57">
      <w:pPr>
        <w:pStyle w:val="ConsPlusNormal"/>
        <w:spacing w:before="240"/>
        <w:ind w:firstLine="540"/>
        <w:jc w:val="both"/>
      </w:pPr>
      <w:r w:rsidRPr="00D8146A">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077B57" w:rsidRPr="00D8146A" w:rsidRDefault="00077B57" w:rsidP="00077B57">
      <w:pPr>
        <w:pStyle w:val="ConsPlusNormal"/>
        <w:spacing w:before="240"/>
        <w:ind w:firstLine="540"/>
        <w:jc w:val="both"/>
      </w:pPr>
      <w:r w:rsidRPr="00D8146A">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077B57" w:rsidRPr="00D8146A" w:rsidRDefault="00077B57" w:rsidP="00077B57">
      <w:pPr>
        <w:pStyle w:val="ConsPlusNormal"/>
        <w:spacing w:before="240"/>
        <w:ind w:firstLine="540"/>
        <w:jc w:val="both"/>
      </w:pPr>
      <w:r w:rsidRPr="00D8146A">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077B57" w:rsidRPr="00D8146A" w:rsidRDefault="00077B57" w:rsidP="00077B57">
      <w:pPr>
        <w:pStyle w:val="ConsPlusNormal"/>
        <w:spacing w:before="240"/>
        <w:ind w:firstLine="540"/>
        <w:jc w:val="both"/>
      </w:pPr>
      <w:r w:rsidRPr="00D8146A">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077B57" w:rsidRPr="00D8146A" w:rsidRDefault="00077B57" w:rsidP="00077B57">
      <w:pPr>
        <w:pStyle w:val="ConsPlusNormal"/>
        <w:spacing w:before="240"/>
        <w:ind w:firstLine="540"/>
        <w:jc w:val="both"/>
      </w:pPr>
      <w:r w:rsidRPr="00D8146A">
        <w:t>80. Места хранения материалов предусматриваются в технологической карте или ППР на высоте.</w:t>
      </w:r>
    </w:p>
    <w:p w:rsidR="00077B57" w:rsidRPr="00D8146A" w:rsidRDefault="00077B57" w:rsidP="00077B57">
      <w:pPr>
        <w:pStyle w:val="ConsPlusNormal"/>
        <w:spacing w:before="240"/>
        <w:ind w:firstLine="540"/>
        <w:jc w:val="both"/>
      </w:pPr>
      <w:r w:rsidRPr="00D8146A">
        <w:t>На рабочих местах запас материалов, содержащих вредные, пожаро- и взрывоопасные вещества, не должен превышать сменной потребности.</w:t>
      </w:r>
    </w:p>
    <w:p w:rsidR="00077B57" w:rsidRPr="00D8146A" w:rsidRDefault="00077B57" w:rsidP="00077B57">
      <w:pPr>
        <w:pStyle w:val="ConsPlusNormal"/>
        <w:spacing w:before="240"/>
        <w:ind w:firstLine="540"/>
        <w:jc w:val="both"/>
      </w:pPr>
      <w:r w:rsidRPr="00D8146A">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077B57" w:rsidRPr="00D8146A" w:rsidRDefault="00077B57" w:rsidP="00077B57">
      <w:pPr>
        <w:pStyle w:val="ConsPlusNormal"/>
        <w:spacing w:before="240"/>
        <w:ind w:firstLine="540"/>
        <w:jc w:val="both"/>
      </w:pPr>
      <w:r w:rsidRPr="00D8146A">
        <w:t>Хранение и транспортирование материалов производятся на основании инструкции изготовителя материалов.</w:t>
      </w:r>
    </w:p>
    <w:p w:rsidR="00077B57" w:rsidRPr="00D8146A" w:rsidRDefault="00077B57" w:rsidP="00077B57">
      <w:pPr>
        <w:pStyle w:val="ConsPlusNormal"/>
        <w:spacing w:before="240"/>
        <w:ind w:firstLine="540"/>
        <w:jc w:val="both"/>
      </w:pPr>
      <w:r w:rsidRPr="00D8146A">
        <w:t>После окончания работы или смены оставлять на рабочем месте материалы, инструмент или приспособления не допускается.</w:t>
      </w:r>
    </w:p>
    <w:p w:rsidR="00077B57" w:rsidRPr="00D8146A" w:rsidRDefault="00077B57" w:rsidP="00077B57">
      <w:pPr>
        <w:pStyle w:val="ConsPlusNormal"/>
        <w:spacing w:before="240"/>
        <w:ind w:firstLine="540"/>
        <w:jc w:val="both"/>
      </w:pPr>
      <w:r w:rsidRPr="00D8146A">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077B57" w:rsidRPr="00D8146A" w:rsidRDefault="00077B57" w:rsidP="00077B57">
      <w:pPr>
        <w:pStyle w:val="ConsPlusNormal"/>
        <w:spacing w:before="240"/>
        <w:ind w:firstLine="540"/>
        <w:jc w:val="both"/>
      </w:pPr>
      <w:r w:rsidRPr="00D8146A">
        <w:t>82. Проемы, в которые могут упасть (выпасть) работники, закрываются, ограждаются и обозначаются знаками безопасности.</w:t>
      </w:r>
    </w:p>
    <w:p w:rsidR="00077B57" w:rsidRPr="00D8146A" w:rsidRDefault="00077B57" w:rsidP="00077B57">
      <w:pPr>
        <w:pStyle w:val="ConsPlusNormal"/>
        <w:spacing w:before="240"/>
        <w:ind w:firstLine="540"/>
        <w:jc w:val="both"/>
      </w:pPr>
      <w:r w:rsidRPr="00D8146A">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077B57" w:rsidRPr="00D8146A" w:rsidRDefault="00077B57" w:rsidP="00077B57">
      <w:pPr>
        <w:pStyle w:val="ConsPlusNormal"/>
        <w:spacing w:before="240"/>
        <w:ind w:firstLine="540"/>
        <w:jc w:val="both"/>
      </w:pPr>
      <w:r w:rsidRPr="00D8146A">
        <w:t>84. Проходы на площадках и рабочих местах должны отвечать следующим требованиям:</w:t>
      </w:r>
    </w:p>
    <w:p w:rsidR="00077B57" w:rsidRPr="00D8146A" w:rsidRDefault="00077B57" w:rsidP="00077B57">
      <w:pPr>
        <w:pStyle w:val="ConsPlusNormal"/>
        <w:spacing w:before="240"/>
        <w:ind w:firstLine="540"/>
        <w:jc w:val="both"/>
      </w:pPr>
      <w:r w:rsidRPr="00D8146A">
        <w:t xml:space="preserve">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w:t>
      </w:r>
      <w:r w:rsidRPr="00D8146A">
        <w:lastRenderedPageBreak/>
        <w:t>м;</w:t>
      </w:r>
    </w:p>
    <w:p w:rsidR="00077B57" w:rsidRPr="00D8146A" w:rsidRDefault="00077B57" w:rsidP="00077B57">
      <w:pPr>
        <w:pStyle w:val="ConsPlusNormal"/>
        <w:spacing w:before="240"/>
        <w:ind w:firstLine="540"/>
        <w:jc w:val="both"/>
      </w:pPr>
      <w:r w:rsidRPr="00D8146A">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077B57" w:rsidRPr="00D8146A" w:rsidRDefault="00077B57" w:rsidP="00077B57">
      <w:pPr>
        <w:pStyle w:val="ConsPlusNormal"/>
        <w:spacing w:before="240"/>
        <w:ind w:firstLine="540"/>
        <w:jc w:val="both"/>
      </w:pPr>
      <w:r w:rsidRPr="00D8146A">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077B57" w:rsidRPr="00D8146A" w:rsidRDefault="00077B57" w:rsidP="00077B57">
      <w:pPr>
        <w:pStyle w:val="ConsPlusNormal"/>
        <w:spacing w:before="240"/>
        <w:ind w:firstLine="540"/>
        <w:jc w:val="both"/>
      </w:pPr>
      <w:r w:rsidRPr="00D8146A">
        <w:t>86. Леса должны использоваться по назначению, за условиями их использования в организации устанавливается технический надзор.</w:t>
      </w:r>
    </w:p>
    <w:p w:rsidR="00077B57" w:rsidRPr="00D8146A" w:rsidRDefault="00077B57" w:rsidP="00077B57">
      <w:pPr>
        <w:pStyle w:val="ConsPlusNormal"/>
        <w:spacing w:before="240"/>
        <w:ind w:firstLine="540"/>
        <w:jc w:val="both"/>
      </w:pPr>
      <w:r w:rsidRPr="00D8146A">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077B57" w:rsidRPr="00D8146A" w:rsidRDefault="00077B57" w:rsidP="00077B57">
      <w:pPr>
        <w:pStyle w:val="ConsPlusNormal"/>
        <w:spacing w:before="240"/>
        <w:ind w:firstLine="540"/>
        <w:jc w:val="both"/>
      </w:pPr>
      <w:r w:rsidRPr="00D8146A">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077B57" w:rsidRPr="00D8146A" w:rsidRDefault="00077B57" w:rsidP="00077B57">
      <w:pPr>
        <w:pStyle w:val="ConsPlusNormal"/>
        <w:spacing w:before="240"/>
        <w:ind w:firstLine="540"/>
        <w:jc w:val="both"/>
      </w:pPr>
      <w:r w:rsidRPr="00D8146A">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077B57" w:rsidRPr="00D8146A" w:rsidRDefault="00077B57" w:rsidP="00077B57">
      <w:pPr>
        <w:pStyle w:val="ConsPlusNormal"/>
        <w:spacing w:before="240"/>
        <w:ind w:firstLine="540"/>
        <w:jc w:val="both"/>
      </w:pPr>
      <w:r w:rsidRPr="00D8146A">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077B57" w:rsidRPr="00D8146A" w:rsidRDefault="00077B57" w:rsidP="00077B57">
      <w:pPr>
        <w:pStyle w:val="ConsPlusNormal"/>
        <w:spacing w:before="240"/>
        <w:ind w:firstLine="540"/>
        <w:jc w:val="both"/>
      </w:pPr>
      <w:r w:rsidRPr="00D8146A">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077B57" w:rsidRPr="00D8146A" w:rsidRDefault="00077B57" w:rsidP="00077B57">
      <w:pPr>
        <w:pStyle w:val="ConsPlusNormal"/>
        <w:spacing w:before="240"/>
        <w:ind w:firstLine="540"/>
        <w:jc w:val="both"/>
      </w:pPr>
      <w:r w:rsidRPr="00D8146A">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077B57" w:rsidRPr="00D8146A" w:rsidRDefault="00077B57" w:rsidP="00077B57">
      <w:pPr>
        <w:pStyle w:val="ConsPlusNormal"/>
        <w:spacing w:before="240"/>
        <w:ind w:firstLine="540"/>
        <w:jc w:val="both"/>
      </w:pPr>
      <w:r w:rsidRPr="00D8146A">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077B57" w:rsidRPr="00D8146A" w:rsidRDefault="00077B57" w:rsidP="00077B57">
      <w:pPr>
        <w:pStyle w:val="ConsPlusNormal"/>
        <w:spacing w:before="240"/>
        <w:ind w:firstLine="540"/>
        <w:jc w:val="both"/>
      </w:pPr>
      <w:r w:rsidRPr="00D8146A">
        <w:t>Крепление магнитных захватов к лесам допускается как к вертикальным и горизонтальным элементам лесов.</w:t>
      </w:r>
    </w:p>
    <w:p w:rsidR="00077B57" w:rsidRPr="00D8146A" w:rsidRDefault="00077B57" w:rsidP="00077B57">
      <w:pPr>
        <w:pStyle w:val="ConsPlusNormal"/>
        <w:spacing w:before="240"/>
        <w:ind w:firstLine="540"/>
        <w:jc w:val="both"/>
      </w:pPr>
      <w:r w:rsidRPr="00D8146A">
        <w:t xml:space="preserve">Крепление магнитных зацепов к лесам выполняется с помощью соединительных элементов </w:t>
      </w:r>
      <w:r w:rsidRPr="00D8146A">
        <w:lastRenderedPageBreak/>
        <w:t>(карабинов) или аналогичных соединительных элементов, выдерживающих нагрузку не менее 600 кгс (5,8 кН).</w:t>
      </w:r>
    </w:p>
    <w:p w:rsidR="00077B57" w:rsidRPr="00D8146A" w:rsidRDefault="00077B57" w:rsidP="00077B57">
      <w:pPr>
        <w:pStyle w:val="ConsPlusNormal"/>
        <w:spacing w:before="240"/>
        <w:ind w:firstLine="540"/>
        <w:jc w:val="both"/>
      </w:pPr>
      <w:r w:rsidRPr="00D8146A">
        <w:t>Крепление магнитных захватов выполняется с третьего яруса резервуара, через два пролета для верхнего яруса и одного крепления на каждые 50 м</w:t>
      </w:r>
      <w:r w:rsidRPr="00D8146A">
        <w:rPr>
          <w:vertAlign w:val="superscript"/>
        </w:rPr>
        <w:t>2</w:t>
      </w:r>
      <w:r w:rsidRPr="00D8146A">
        <w:t xml:space="preserve"> проекции поверхности лесов.</w:t>
      </w:r>
    </w:p>
    <w:p w:rsidR="00077B57" w:rsidRPr="00D8146A" w:rsidRDefault="00077B57" w:rsidP="00077B57">
      <w:pPr>
        <w:pStyle w:val="ConsPlusNormal"/>
        <w:spacing w:before="240"/>
        <w:ind w:firstLine="540"/>
        <w:jc w:val="both"/>
      </w:pPr>
      <w:r w:rsidRPr="00D8146A">
        <w:t>91. Леса и их элементы:</w:t>
      </w:r>
    </w:p>
    <w:p w:rsidR="00077B57" w:rsidRPr="00D8146A" w:rsidRDefault="00077B57" w:rsidP="00077B57">
      <w:pPr>
        <w:pStyle w:val="ConsPlusNormal"/>
        <w:spacing w:before="240"/>
        <w:ind w:firstLine="540"/>
        <w:jc w:val="both"/>
      </w:pPr>
      <w:r w:rsidRPr="00D8146A">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077B57" w:rsidRPr="00D8146A" w:rsidRDefault="00077B57" w:rsidP="00077B57">
      <w:pPr>
        <w:pStyle w:val="ConsPlusNormal"/>
        <w:spacing w:before="240"/>
        <w:ind w:firstLine="540"/>
        <w:jc w:val="both"/>
      </w:pPr>
      <w:r w:rsidRPr="00D8146A">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077B57" w:rsidRPr="00D8146A" w:rsidRDefault="00077B57" w:rsidP="00077B57">
      <w:pPr>
        <w:pStyle w:val="ConsPlusNormal"/>
        <w:spacing w:before="240"/>
        <w:ind w:firstLine="540"/>
        <w:jc w:val="both"/>
      </w:pPr>
      <w:r w:rsidRPr="00D8146A">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077B57" w:rsidRPr="00D8146A" w:rsidRDefault="00077B57" w:rsidP="00077B57">
      <w:pPr>
        <w:pStyle w:val="ConsPlusNormal"/>
        <w:spacing w:before="240"/>
        <w:ind w:firstLine="540"/>
        <w:jc w:val="both"/>
      </w:pPr>
      <w:r w:rsidRPr="00D8146A">
        <w:t>д) должны содержаться и эксплуатироваться таким образом, чтобы исключались их разрушение, потеря устойчивости;</w:t>
      </w:r>
    </w:p>
    <w:p w:rsidR="00077B57" w:rsidRPr="00D8146A" w:rsidRDefault="00077B57" w:rsidP="00077B57">
      <w:pPr>
        <w:pStyle w:val="ConsPlusNormal"/>
        <w:spacing w:before="240"/>
        <w:ind w:firstLine="540"/>
        <w:jc w:val="both"/>
      </w:pPr>
      <w:r w:rsidRPr="00D8146A">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077B57" w:rsidRPr="00D8146A" w:rsidRDefault="00077B57" w:rsidP="00077B57">
      <w:pPr>
        <w:pStyle w:val="ConsPlusNormal"/>
        <w:spacing w:before="240"/>
        <w:ind w:firstLine="540"/>
        <w:jc w:val="both"/>
      </w:pPr>
      <w:r w:rsidRPr="00D8146A">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077B57" w:rsidRPr="00D8146A" w:rsidRDefault="00077B57" w:rsidP="00077B57">
      <w:pPr>
        <w:pStyle w:val="ConsPlusNormal"/>
        <w:spacing w:before="240"/>
        <w:ind w:firstLine="540"/>
        <w:jc w:val="both"/>
      </w:pPr>
      <w:r w:rsidRPr="00D8146A">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077B57" w:rsidRPr="00D8146A" w:rsidRDefault="00077B57" w:rsidP="00077B57">
      <w:pPr>
        <w:pStyle w:val="ConsPlusNormal"/>
        <w:spacing w:before="240"/>
        <w:ind w:firstLine="540"/>
        <w:jc w:val="both"/>
      </w:pPr>
      <w:r w:rsidRPr="00D8146A">
        <w:t>Работы в нескольких ярусах по одной вертикали без промежуточных защитных настилов между ними не допускаются.</w:t>
      </w:r>
    </w:p>
    <w:p w:rsidR="00077B57" w:rsidRPr="00D8146A" w:rsidRDefault="00077B57" w:rsidP="00077B57">
      <w:pPr>
        <w:pStyle w:val="ConsPlusNormal"/>
        <w:spacing w:before="240"/>
        <w:ind w:firstLine="540"/>
        <w:jc w:val="both"/>
      </w:pPr>
      <w:r w:rsidRPr="00D8146A">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077B57" w:rsidRPr="00D8146A" w:rsidRDefault="00077B57" w:rsidP="00077B57">
      <w:pPr>
        <w:pStyle w:val="ConsPlusNormal"/>
        <w:spacing w:before="240"/>
        <w:ind w:firstLine="540"/>
        <w:jc w:val="both"/>
      </w:pPr>
      <w:r w:rsidRPr="00D8146A">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077B57" w:rsidRPr="00D8146A" w:rsidRDefault="00077B57" w:rsidP="00077B57">
      <w:pPr>
        <w:pStyle w:val="ConsPlusNormal"/>
        <w:spacing w:before="240"/>
        <w:ind w:firstLine="540"/>
        <w:jc w:val="both"/>
      </w:pPr>
      <w:r w:rsidRPr="00D8146A">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077B57" w:rsidRPr="00D8146A" w:rsidRDefault="00077B57" w:rsidP="00077B57">
      <w:pPr>
        <w:pStyle w:val="ConsPlusNormal"/>
        <w:spacing w:before="240"/>
        <w:ind w:firstLine="540"/>
        <w:jc w:val="both"/>
      </w:pPr>
      <w:r w:rsidRPr="00D8146A">
        <w:t xml:space="preserve">Проемы в настиле лесов для выхода с лестниц ограждаются. Угол наклона лестниц должен </w:t>
      </w:r>
      <w:r w:rsidRPr="00D8146A">
        <w:lastRenderedPageBreak/>
        <w:t>быть не более 75° к горизонтальной поверхности. Наклон трапа должен быть не более 1:3.</w:t>
      </w:r>
    </w:p>
    <w:p w:rsidR="00077B57" w:rsidRPr="00D8146A" w:rsidRDefault="00077B57" w:rsidP="00077B57">
      <w:pPr>
        <w:pStyle w:val="ConsPlusNormal"/>
        <w:spacing w:before="240"/>
        <w:ind w:firstLine="540"/>
        <w:jc w:val="both"/>
      </w:pPr>
      <w:r w:rsidRPr="00D8146A">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077B57" w:rsidRPr="00D8146A" w:rsidRDefault="00077B57" w:rsidP="00077B57">
      <w:pPr>
        <w:pStyle w:val="ConsPlusNormal"/>
        <w:spacing w:before="240"/>
        <w:ind w:firstLine="540"/>
        <w:jc w:val="both"/>
      </w:pPr>
      <w:r w:rsidRPr="00D8146A">
        <w:t>Проемы для перемещения грузов должны иметь всесторонние ограждения.</w:t>
      </w:r>
    </w:p>
    <w:p w:rsidR="00077B57" w:rsidRPr="00D8146A" w:rsidRDefault="00077B57" w:rsidP="00077B57">
      <w:pPr>
        <w:pStyle w:val="ConsPlusNormal"/>
        <w:spacing w:before="240"/>
        <w:ind w:firstLine="540"/>
        <w:jc w:val="both"/>
      </w:pPr>
      <w:r w:rsidRPr="00D8146A">
        <w:t>96. Вблизи проездов средства подмащивания устанавливают на расстоянии не менее 0,6 м от габарита транспортных средств.</w:t>
      </w:r>
    </w:p>
    <w:p w:rsidR="00077B57" w:rsidRPr="00D8146A" w:rsidRDefault="00077B57" w:rsidP="00077B57">
      <w:pPr>
        <w:pStyle w:val="ConsPlusNormal"/>
        <w:spacing w:before="240"/>
        <w:ind w:firstLine="540"/>
        <w:jc w:val="both"/>
      </w:pPr>
      <w:r w:rsidRPr="00D8146A">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077B57" w:rsidRPr="00D8146A" w:rsidRDefault="00077B57" w:rsidP="00077B57">
      <w:pPr>
        <w:pStyle w:val="ConsPlusNormal"/>
        <w:spacing w:before="240"/>
        <w:ind w:firstLine="540"/>
        <w:jc w:val="both"/>
      </w:pPr>
      <w:r w:rsidRPr="00D8146A">
        <w:t>В темное время суток должны включаться красные габаритные огни.</w:t>
      </w:r>
    </w:p>
    <w:p w:rsidR="00077B57" w:rsidRPr="00D8146A" w:rsidRDefault="00077B57" w:rsidP="00077B57">
      <w:pPr>
        <w:pStyle w:val="ConsPlusNormal"/>
        <w:spacing w:before="240"/>
        <w:ind w:firstLine="540"/>
        <w:jc w:val="both"/>
      </w:pPr>
      <w:bookmarkStart w:id="16" w:name="Par380"/>
      <w:bookmarkEnd w:id="16"/>
      <w:r w:rsidRPr="00D8146A">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077B57" w:rsidRPr="00D8146A" w:rsidRDefault="00077B57" w:rsidP="00077B57">
      <w:pPr>
        <w:pStyle w:val="ConsPlusNormal"/>
        <w:spacing w:before="240"/>
        <w:ind w:firstLine="540"/>
        <w:jc w:val="both"/>
      </w:pPr>
      <w:r w:rsidRPr="00D8146A">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077B57" w:rsidRPr="00D8146A" w:rsidRDefault="00077B57" w:rsidP="00077B57">
      <w:pPr>
        <w:pStyle w:val="ConsPlusNormal"/>
        <w:spacing w:before="240"/>
        <w:ind w:firstLine="540"/>
        <w:jc w:val="both"/>
      </w:pPr>
      <w:r w:rsidRPr="00D8146A">
        <w:t>До утверждения результатов приемки лесов работа с лесов не допускается.</w:t>
      </w:r>
    </w:p>
    <w:p w:rsidR="00077B57" w:rsidRPr="00D8146A" w:rsidRDefault="00077B57" w:rsidP="00077B57">
      <w:pPr>
        <w:pStyle w:val="ConsPlusNormal"/>
        <w:spacing w:before="240"/>
        <w:ind w:firstLine="540"/>
        <w:jc w:val="both"/>
      </w:pPr>
      <w:bookmarkStart w:id="17" w:name="Par383"/>
      <w:bookmarkEnd w:id="17"/>
      <w:r w:rsidRPr="00D8146A">
        <w:t>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приложением № 6 к Правилам).</w:t>
      </w:r>
    </w:p>
    <w:p w:rsidR="00077B57" w:rsidRPr="00D8146A" w:rsidRDefault="00077B57" w:rsidP="00077B57">
      <w:pPr>
        <w:pStyle w:val="ConsPlusNormal"/>
        <w:spacing w:before="240"/>
        <w:ind w:firstLine="540"/>
        <w:jc w:val="both"/>
      </w:pPr>
      <w:r w:rsidRPr="00D8146A">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077B57" w:rsidRPr="00D8146A" w:rsidRDefault="00077B57" w:rsidP="00077B57">
      <w:pPr>
        <w:pStyle w:val="ConsPlusNormal"/>
        <w:spacing w:before="240"/>
        <w:ind w:firstLine="540"/>
        <w:jc w:val="both"/>
      </w:pPr>
      <w:r w:rsidRPr="00D8146A">
        <w:t>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пунктов 97 - 98 Правил.</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077B57" w:rsidRPr="00D8146A" w:rsidRDefault="00077B57" w:rsidP="00077B57">
      <w:pPr>
        <w:pStyle w:val="ConsPlusNormal"/>
        <w:spacing w:before="240"/>
        <w:ind w:firstLine="540"/>
        <w:jc w:val="both"/>
      </w:pPr>
      <w:r w:rsidRPr="00D8146A">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077B57" w:rsidRPr="00D8146A" w:rsidRDefault="00077B57" w:rsidP="00077B57">
      <w:pPr>
        <w:pStyle w:val="ConsPlusNormal"/>
        <w:spacing w:before="240"/>
        <w:ind w:firstLine="540"/>
        <w:jc w:val="both"/>
      </w:pPr>
      <w:r w:rsidRPr="00D8146A">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077B57" w:rsidRPr="00D8146A" w:rsidRDefault="00077B57" w:rsidP="00077B57">
      <w:pPr>
        <w:pStyle w:val="ConsPlusNormal"/>
        <w:spacing w:before="240"/>
        <w:ind w:firstLine="540"/>
        <w:jc w:val="both"/>
      </w:pPr>
      <w:r w:rsidRPr="00D8146A">
        <w:t>Результаты осмотра записываются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lastRenderedPageBreak/>
        <w:t>101. При осмотре лесов и подмостей устанавливается:</w:t>
      </w:r>
    </w:p>
    <w:p w:rsidR="00077B57" w:rsidRPr="00D8146A" w:rsidRDefault="00077B57" w:rsidP="00077B57">
      <w:pPr>
        <w:pStyle w:val="ConsPlusNormal"/>
        <w:spacing w:before="240"/>
        <w:ind w:firstLine="540"/>
        <w:jc w:val="both"/>
      </w:pPr>
      <w:r w:rsidRPr="00D8146A">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077B57" w:rsidRPr="00D8146A" w:rsidRDefault="00077B57" w:rsidP="00077B57">
      <w:pPr>
        <w:pStyle w:val="ConsPlusNormal"/>
        <w:spacing w:before="240"/>
        <w:ind w:firstLine="540"/>
        <w:jc w:val="both"/>
      </w:pPr>
      <w:r w:rsidRPr="00D8146A">
        <w:t>б) прочность и устойчивость лесов (подмостей);</w:t>
      </w:r>
    </w:p>
    <w:p w:rsidR="00077B57" w:rsidRPr="00D8146A" w:rsidRDefault="00077B57" w:rsidP="00077B57">
      <w:pPr>
        <w:pStyle w:val="ConsPlusNormal"/>
        <w:spacing w:before="240"/>
        <w:ind w:firstLine="540"/>
        <w:jc w:val="both"/>
      </w:pPr>
      <w:r w:rsidRPr="00D8146A">
        <w:t>в) наличие необходимых ограждений;</w:t>
      </w:r>
    </w:p>
    <w:p w:rsidR="00077B57" w:rsidRPr="00D8146A" w:rsidRDefault="00077B57" w:rsidP="00077B57">
      <w:pPr>
        <w:pStyle w:val="ConsPlusNormal"/>
        <w:spacing w:before="240"/>
        <w:ind w:firstLine="540"/>
        <w:jc w:val="both"/>
      </w:pPr>
      <w:r w:rsidRPr="00D8146A">
        <w:t>г) пригодность лесов (подмостей) для дальнейшей работы.</w:t>
      </w:r>
    </w:p>
    <w:p w:rsidR="00077B57" w:rsidRPr="00D8146A" w:rsidRDefault="00077B57" w:rsidP="00077B57">
      <w:pPr>
        <w:pStyle w:val="ConsPlusNormal"/>
        <w:spacing w:before="240"/>
        <w:ind w:firstLine="540"/>
        <w:jc w:val="both"/>
      </w:pPr>
      <w:r w:rsidRPr="00D8146A">
        <w:t>102. Леса, с которых в течение месяца и более работа не производилась, перед возобновлением работ подвергают приемке повторно.</w:t>
      </w:r>
    </w:p>
    <w:p w:rsidR="00077B57" w:rsidRPr="00D8146A" w:rsidRDefault="00077B57" w:rsidP="00077B57">
      <w:pPr>
        <w:pStyle w:val="ConsPlusNormal"/>
        <w:spacing w:before="240"/>
        <w:ind w:firstLine="540"/>
        <w:jc w:val="both"/>
      </w:pPr>
      <w:r w:rsidRPr="00D8146A">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077B57" w:rsidRPr="00D8146A" w:rsidRDefault="00077B57" w:rsidP="00077B57">
      <w:pPr>
        <w:pStyle w:val="ConsPlusNormal"/>
        <w:spacing w:before="240"/>
        <w:ind w:firstLine="540"/>
        <w:jc w:val="both"/>
      </w:pPr>
      <w:r w:rsidRPr="00D8146A">
        <w:t>104. Работа со случайных подставок не допускается.</w:t>
      </w:r>
    </w:p>
    <w:p w:rsidR="00077B57" w:rsidRPr="00D8146A" w:rsidRDefault="00077B57" w:rsidP="00077B57">
      <w:pPr>
        <w:pStyle w:val="ConsPlusNormal"/>
        <w:spacing w:before="240"/>
        <w:ind w:firstLine="540"/>
        <w:jc w:val="both"/>
      </w:pPr>
      <w:r w:rsidRPr="00D8146A">
        <w:t>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пункту 7 Правил.</w:t>
      </w:r>
    </w:p>
    <w:p w:rsidR="00077B57" w:rsidRPr="00D8146A" w:rsidRDefault="00077B57" w:rsidP="00077B57">
      <w:pPr>
        <w:pStyle w:val="ConsPlusNormal"/>
        <w:spacing w:before="240"/>
        <w:ind w:firstLine="540"/>
        <w:jc w:val="both"/>
      </w:pPr>
      <w:r w:rsidRPr="00D8146A">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077B57" w:rsidRPr="00D8146A" w:rsidRDefault="00077B57" w:rsidP="00077B57">
      <w:pPr>
        <w:pStyle w:val="ConsPlusNormal"/>
        <w:spacing w:before="240"/>
        <w:ind w:firstLine="540"/>
        <w:jc w:val="both"/>
      </w:pPr>
      <w:r w:rsidRPr="00D8146A">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077B57" w:rsidRPr="00D8146A" w:rsidRDefault="00077B57" w:rsidP="00077B57">
      <w:pPr>
        <w:pStyle w:val="ConsPlusNormal"/>
        <w:spacing w:before="240"/>
        <w:ind w:firstLine="540"/>
        <w:jc w:val="both"/>
      </w:pPr>
      <w:r w:rsidRPr="00D8146A">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077B57" w:rsidRPr="00D8146A" w:rsidRDefault="00077B57" w:rsidP="00077B57">
      <w:pPr>
        <w:pStyle w:val="ConsPlusNormal"/>
        <w:spacing w:before="240"/>
        <w:ind w:firstLine="540"/>
        <w:jc w:val="both"/>
      </w:pPr>
      <w:r w:rsidRPr="00D8146A">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077B57" w:rsidRPr="00D8146A" w:rsidRDefault="00077B57" w:rsidP="00077B57">
      <w:pPr>
        <w:pStyle w:val="ConsPlusNormal"/>
        <w:spacing w:before="240"/>
        <w:ind w:firstLine="540"/>
        <w:jc w:val="both"/>
      </w:pPr>
      <w:r w:rsidRPr="00D8146A">
        <w:t>Защитные козырьки должны выступать за леса не менее чем на 1,5 м и иметь наклон в 20° в сторону лесов.</w:t>
      </w:r>
    </w:p>
    <w:p w:rsidR="00077B57" w:rsidRPr="00D8146A" w:rsidRDefault="00077B57" w:rsidP="00077B57">
      <w:pPr>
        <w:pStyle w:val="ConsPlusNormal"/>
        <w:spacing w:before="240"/>
        <w:ind w:firstLine="540"/>
        <w:jc w:val="both"/>
      </w:pPr>
      <w:r w:rsidRPr="00D8146A">
        <w:t>Высота проходов должна быть не менее 1,8 м.</w:t>
      </w:r>
    </w:p>
    <w:p w:rsidR="00077B57" w:rsidRPr="00D8146A" w:rsidRDefault="00077B57" w:rsidP="00077B57">
      <w:pPr>
        <w:pStyle w:val="ConsPlusNormal"/>
        <w:spacing w:before="240"/>
        <w:ind w:firstLine="540"/>
        <w:jc w:val="both"/>
      </w:pPr>
      <w:r w:rsidRPr="00D8146A">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077B57" w:rsidRPr="00D8146A" w:rsidRDefault="00077B57" w:rsidP="00077B57">
      <w:pPr>
        <w:pStyle w:val="ConsPlusNormal"/>
        <w:spacing w:before="240"/>
        <w:ind w:firstLine="540"/>
        <w:jc w:val="both"/>
      </w:pPr>
      <w:r w:rsidRPr="00D8146A">
        <w:t>109. При эксплуатации передвижных средств подмащивания (в том числе шарнирно-рычажных вышек) необходимо выполнять следующие требования:</w:t>
      </w:r>
    </w:p>
    <w:p w:rsidR="00077B57" w:rsidRPr="00D8146A" w:rsidRDefault="00077B57" w:rsidP="00077B57">
      <w:pPr>
        <w:pStyle w:val="ConsPlusNormal"/>
        <w:spacing w:before="240"/>
        <w:ind w:firstLine="540"/>
        <w:jc w:val="both"/>
      </w:pPr>
      <w:r w:rsidRPr="00D8146A">
        <w:t xml:space="preserve">а) уклон поверхности, по которой осуществляется перемещение средств подмащивания в </w:t>
      </w:r>
      <w:r w:rsidRPr="00D8146A">
        <w:lastRenderedPageBreak/>
        <w:t>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077B57" w:rsidRPr="00D8146A" w:rsidRDefault="00077B57" w:rsidP="00077B57">
      <w:pPr>
        <w:pStyle w:val="ConsPlusNormal"/>
        <w:spacing w:before="240"/>
        <w:ind w:firstLine="540"/>
        <w:jc w:val="both"/>
      </w:pPr>
      <w:r w:rsidRPr="00D8146A">
        <w:t>б) передвижение средств подмащивания при скорости ветра более 10 м/с не допускается;</w:t>
      </w:r>
    </w:p>
    <w:p w:rsidR="00077B57" w:rsidRPr="00D8146A" w:rsidRDefault="00077B57" w:rsidP="00077B57">
      <w:pPr>
        <w:pStyle w:val="ConsPlusNormal"/>
        <w:spacing w:before="240"/>
        <w:ind w:firstLine="540"/>
        <w:jc w:val="both"/>
      </w:pPr>
      <w:r w:rsidRPr="00D8146A">
        <w:t>в) перед передвижением средства подмащивания должны быть освобождены от материалов и тары и на них не должно быть работников</w:t>
      </w:r>
    </w:p>
    <w:p w:rsidR="00077B57" w:rsidRPr="00D8146A" w:rsidRDefault="00077B57" w:rsidP="00077B57">
      <w:pPr>
        <w:pStyle w:val="ConsPlusNormal"/>
        <w:spacing w:before="240"/>
        <w:ind w:firstLine="540"/>
        <w:jc w:val="both"/>
      </w:pPr>
      <w:r w:rsidRPr="00D8146A">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rsidR="00077B57" w:rsidRPr="00D8146A" w:rsidRDefault="00077B57" w:rsidP="00077B57">
      <w:pPr>
        <w:pStyle w:val="ConsPlusNormal"/>
        <w:spacing w:before="240"/>
        <w:ind w:firstLine="540"/>
        <w:jc w:val="both"/>
      </w:pPr>
      <w:r w:rsidRPr="00D8146A">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077B57" w:rsidRPr="00D8146A" w:rsidRDefault="00077B57" w:rsidP="00077B57">
      <w:pPr>
        <w:pStyle w:val="ConsPlusNormal"/>
        <w:spacing w:before="240"/>
        <w:ind w:firstLine="540"/>
        <w:jc w:val="both"/>
      </w:pPr>
      <w:r w:rsidRPr="00D8146A">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077B57" w:rsidRPr="00D8146A" w:rsidRDefault="00077B57" w:rsidP="00077B57">
      <w:pPr>
        <w:pStyle w:val="ConsPlusNormal"/>
        <w:spacing w:before="240"/>
        <w:ind w:firstLine="540"/>
        <w:jc w:val="both"/>
      </w:pPr>
      <w:r w:rsidRPr="00D8146A">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077B57" w:rsidRPr="00D8146A" w:rsidRDefault="00077B57" w:rsidP="00077B57">
      <w:pPr>
        <w:pStyle w:val="ConsPlusNormal"/>
        <w:spacing w:before="240"/>
        <w:ind w:firstLine="540"/>
        <w:jc w:val="both"/>
      </w:pPr>
      <w:r w:rsidRPr="00D8146A">
        <w:t>Результаты испытаний отражаются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111. Подвесные леса и люльки во избежание раскачивания должны быть прикреплены к несущим частям здания (сооружения) или конструкциям.</w:t>
      </w:r>
    </w:p>
    <w:p w:rsidR="00077B57" w:rsidRPr="00D8146A" w:rsidRDefault="00077B57" w:rsidP="00077B57">
      <w:pPr>
        <w:pStyle w:val="ConsPlusNormal"/>
        <w:spacing w:before="240"/>
        <w:ind w:firstLine="540"/>
        <w:jc w:val="both"/>
      </w:pPr>
      <w:r w:rsidRPr="00D8146A">
        <w:t>Консоли для подвесных люлек должны крепиться в соответствии с проектом производства работ или инструкцией по эксплуатации люльки.</w:t>
      </w:r>
    </w:p>
    <w:p w:rsidR="00077B57" w:rsidRPr="00D8146A" w:rsidRDefault="00077B57" w:rsidP="00077B57">
      <w:pPr>
        <w:pStyle w:val="ConsPlusNormal"/>
        <w:spacing w:before="240"/>
        <w:ind w:firstLine="540"/>
        <w:jc w:val="both"/>
      </w:pPr>
      <w:r w:rsidRPr="00D8146A">
        <w:t>Запрещается опирать консоли на карнизы зданий и парапетные стенки из ветхой кладки.</w:t>
      </w:r>
    </w:p>
    <w:p w:rsidR="00077B57" w:rsidRPr="00D8146A" w:rsidRDefault="00077B57" w:rsidP="00077B57">
      <w:pPr>
        <w:pStyle w:val="ConsPlusNormal"/>
        <w:spacing w:before="240"/>
        <w:ind w:firstLine="540"/>
        <w:jc w:val="both"/>
      </w:pPr>
      <w:r w:rsidRPr="00D8146A">
        <w:t>Материалы, инвентарь и тара должны размещаться в люльке так, чтобы по всей ее длине оставался свободный проход.</w:t>
      </w:r>
    </w:p>
    <w:p w:rsidR="00077B57" w:rsidRPr="00D8146A" w:rsidRDefault="00077B57" w:rsidP="00077B57">
      <w:pPr>
        <w:pStyle w:val="ConsPlusNormal"/>
        <w:spacing w:before="240"/>
        <w:ind w:firstLine="540"/>
        <w:jc w:val="both"/>
      </w:pPr>
      <w:r w:rsidRPr="00D8146A">
        <w:t>Нахождение в люльке более двух работников запрещается.</w:t>
      </w:r>
    </w:p>
    <w:p w:rsidR="00077B57" w:rsidRPr="00D8146A" w:rsidRDefault="00077B57" w:rsidP="00077B57">
      <w:pPr>
        <w:pStyle w:val="ConsPlusNormal"/>
        <w:spacing w:before="240"/>
        <w:ind w:firstLine="540"/>
        <w:jc w:val="both"/>
      </w:pPr>
      <w:r w:rsidRPr="00D8146A">
        <w:t>112. При эксплуатации люлек запрещается:</w:t>
      </w:r>
    </w:p>
    <w:p w:rsidR="00077B57" w:rsidRPr="00D8146A" w:rsidRDefault="00077B57" w:rsidP="00077B57">
      <w:pPr>
        <w:pStyle w:val="ConsPlusNormal"/>
        <w:spacing w:before="240"/>
        <w:ind w:firstLine="540"/>
        <w:jc w:val="both"/>
      </w:pPr>
      <w:r w:rsidRPr="00D8146A">
        <w:t>1) соединение двух люлек в одну;</w:t>
      </w:r>
    </w:p>
    <w:p w:rsidR="00077B57" w:rsidRPr="00D8146A" w:rsidRDefault="00077B57" w:rsidP="00077B57">
      <w:pPr>
        <w:pStyle w:val="ConsPlusNormal"/>
        <w:spacing w:before="240"/>
        <w:ind w:firstLine="540"/>
        <w:jc w:val="both"/>
      </w:pPr>
      <w:r w:rsidRPr="00D8146A">
        <w:t>2) переход на высоте из одной люльки в другую;</w:t>
      </w:r>
    </w:p>
    <w:p w:rsidR="00077B57" w:rsidRPr="00D8146A" w:rsidRDefault="00077B57" w:rsidP="00077B57">
      <w:pPr>
        <w:pStyle w:val="ConsPlusNormal"/>
        <w:spacing w:before="240"/>
        <w:ind w:firstLine="540"/>
        <w:jc w:val="both"/>
      </w:pPr>
      <w:r w:rsidRPr="00D8146A">
        <w:t>3) применение бочек с водой в качестве балласта для лебедок;</w:t>
      </w:r>
    </w:p>
    <w:p w:rsidR="00077B57" w:rsidRPr="00D8146A" w:rsidRDefault="00077B57" w:rsidP="00077B57">
      <w:pPr>
        <w:pStyle w:val="ConsPlusNormal"/>
        <w:spacing w:before="240"/>
        <w:ind w:firstLine="540"/>
        <w:jc w:val="both"/>
      </w:pPr>
      <w:r w:rsidRPr="00D8146A">
        <w:t>4) допуск к лебедкам посторонних лиц;</w:t>
      </w:r>
    </w:p>
    <w:p w:rsidR="00077B57" w:rsidRPr="00D8146A" w:rsidRDefault="00077B57" w:rsidP="00077B57">
      <w:pPr>
        <w:pStyle w:val="ConsPlusNormal"/>
        <w:spacing w:before="240"/>
        <w:ind w:firstLine="540"/>
        <w:jc w:val="both"/>
      </w:pPr>
      <w:r w:rsidRPr="00D8146A">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077B57" w:rsidRPr="00D8146A" w:rsidRDefault="00077B57" w:rsidP="00077B57">
      <w:pPr>
        <w:pStyle w:val="ConsPlusNormal"/>
        <w:spacing w:before="240"/>
        <w:ind w:firstLine="540"/>
        <w:jc w:val="both"/>
      </w:pPr>
      <w:r w:rsidRPr="00D8146A">
        <w:lastRenderedPageBreak/>
        <w:t>6) вход в люльку и выход из нее допускаются только при нахождении люльки на земле;</w:t>
      </w:r>
    </w:p>
    <w:p w:rsidR="00077B57" w:rsidRPr="00D8146A" w:rsidRDefault="00077B57" w:rsidP="00077B57">
      <w:pPr>
        <w:pStyle w:val="ConsPlusNormal"/>
        <w:spacing w:before="240"/>
        <w:ind w:firstLine="540"/>
        <w:jc w:val="both"/>
      </w:pPr>
      <w:r w:rsidRPr="00D8146A">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077B57" w:rsidRPr="00D8146A" w:rsidRDefault="00077B57" w:rsidP="00077B57">
      <w:pPr>
        <w:pStyle w:val="ConsPlusNormal"/>
        <w:spacing w:before="240"/>
        <w:ind w:firstLine="540"/>
        <w:jc w:val="both"/>
      </w:pPr>
      <w:r w:rsidRPr="00D8146A">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077B57" w:rsidRPr="00D8146A" w:rsidRDefault="00077B57" w:rsidP="00077B57">
      <w:pPr>
        <w:pStyle w:val="ConsPlusNormal"/>
        <w:spacing w:before="240"/>
        <w:ind w:firstLine="540"/>
        <w:jc w:val="both"/>
      </w:pPr>
      <w:r w:rsidRPr="00D8146A">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077B57" w:rsidRPr="00D8146A" w:rsidRDefault="00077B57" w:rsidP="00077B57">
      <w:pPr>
        <w:pStyle w:val="ConsPlusNormal"/>
        <w:spacing w:before="240"/>
        <w:ind w:firstLine="540"/>
        <w:jc w:val="both"/>
      </w:pPr>
      <w:r w:rsidRPr="00D8146A">
        <w:t>115. Нахождение работников на перемещаемых лесах не допускается.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 Требования к применению систем обеспечения безопасности</w:t>
      </w:r>
    </w:p>
    <w:p w:rsidR="00077B57" w:rsidRPr="00D8146A" w:rsidRDefault="00077B57" w:rsidP="00077B57">
      <w:pPr>
        <w:pStyle w:val="ConsPlusTitle"/>
        <w:jc w:val="center"/>
      </w:pPr>
      <w:r w:rsidRPr="00D8146A">
        <w:t>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116. Системы обеспечения безопасности работ на высоте, предусмотренные приложением № 10 к Правилам, делятся на следующие виды: удерживающие системы, системы позиционирования, страховочные системы, системы спасения и эвакуации.</w:t>
      </w:r>
    </w:p>
    <w:p w:rsidR="00077B57" w:rsidRPr="00D8146A" w:rsidRDefault="00077B57" w:rsidP="00077B57">
      <w:pPr>
        <w:pStyle w:val="ConsPlusNormal"/>
        <w:spacing w:before="240"/>
        <w:ind w:firstLine="540"/>
        <w:jc w:val="both"/>
      </w:pPr>
      <w:r w:rsidRPr="00D8146A">
        <w:t>117. Системы обеспечения безопасности работ на высоте должны:</w:t>
      </w:r>
    </w:p>
    <w:p w:rsidR="00077B57" w:rsidRPr="00D8146A" w:rsidRDefault="00077B57" w:rsidP="00077B57">
      <w:pPr>
        <w:pStyle w:val="ConsPlusNormal"/>
        <w:spacing w:before="240"/>
        <w:ind w:firstLine="540"/>
        <w:jc w:val="both"/>
      </w:pPr>
      <w:r w:rsidRPr="00D8146A">
        <w:t>а) соответствовать существующим условиям на рабочих местах, характеру и виду выполняемой работы;</w:t>
      </w:r>
    </w:p>
    <w:p w:rsidR="00077B57" w:rsidRPr="00D8146A" w:rsidRDefault="00077B57" w:rsidP="00077B57">
      <w:pPr>
        <w:pStyle w:val="ConsPlusNormal"/>
        <w:spacing w:before="240"/>
        <w:ind w:firstLine="540"/>
        <w:jc w:val="both"/>
      </w:pPr>
      <w:r w:rsidRPr="00D8146A">
        <w:t>б) учитывать эргономические требования и состояние здоровья работника;</w:t>
      </w:r>
    </w:p>
    <w:p w:rsidR="00077B57" w:rsidRPr="00D8146A" w:rsidRDefault="00077B57" w:rsidP="00077B57">
      <w:pPr>
        <w:pStyle w:val="ConsPlusNormal"/>
        <w:spacing w:before="240"/>
        <w:ind w:firstLine="540"/>
        <w:jc w:val="both"/>
      </w:pPr>
      <w:r w:rsidRPr="00D8146A">
        <w:t>в) с помощью систем регулирования и фиксирования, а также подбором размерного ряда соответствовать, росту и размерам работника.</w:t>
      </w:r>
    </w:p>
    <w:p w:rsidR="00077B57" w:rsidRPr="00D8146A" w:rsidRDefault="00077B57" w:rsidP="00077B57">
      <w:pPr>
        <w:pStyle w:val="ConsPlusNormal"/>
        <w:spacing w:before="240"/>
        <w:ind w:firstLine="540"/>
        <w:jc w:val="both"/>
      </w:pPr>
      <w:r w:rsidRPr="00D8146A">
        <w:t>118. Системы обеспечения безопасности работ на высоте предназначены:</w:t>
      </w:r>
    </w:p>
    <w:p w:rsidR="00077B57" w:rsidRPr="00D8146A" w:rsidRDefault="00077B57" w:rsidP="00077B57">
      <w:pPr>
        <w:pStyle w:val="ConsPlusNormal"/>
        <w:spacing w:before="240"/>
        <w:ind w:firstLine="540"/>
        <w:jc w:val="both"/>
      </w:pPr>
      <w:r w:rsidRPr="00D8146A">
        <w:t>а) для удерживания работника таким образом, что падение с высоты предотвращается (системы удерживания или позиционирования);</w:t>
      </w:r>
    </w:p>
    <w:p w:rsidR="00077B57" w:rsidRPr="00D8146A" w:rsidRDefault="00077B57" w:rsidP="00077B57">
      <w:pPr>
        <w:pStyle w:val="ConsPlusNormal"/>
        <w:spacing w:before="240"/>
        <w:ind w:firstLine="540"/>
        <w:jc w:val="both"/>
      </w:pPr>
      <w:r w:rsidRPr="00D8146A">
        <w:t>б) для безопасной остановки падения (страховочная система) и уменьшения тяжести последствий остановки падения;</w:t>
      </w:r>
    </w:p>
    <w:p w:rsidR="00077B57" w:rsidRPr="00D8146A" w:rsidRDefault="00077B57" w:rsidP="00077B57">
      <w:pPr>
        <w:pStyle w:val="ConsPlusNormal"/>
        <w:spacing w:before="240"/>
        <w:ind w:firstLine="540"/>
        <w:jc w:val="both"/>
      </w:pPr>
      <w:r w:rsidRPr="00D8146A">
        <w:t>в) для спасения и эвакуации.</w:t>
      </w:r>
    </w:p>
    <w:p w:rsidR="00077B57" w:rsidRPr="00D8146A" w:rsidRDefault="00077B57" w:rsidP="00077B57">
      <w:pPr>
        <w:pStyle w:val="ConsPlusNormal"/>
        <w:spacing w:before="240"/>
        <w:ind w:firstLine="540"/>
        <w:jc w:val="both"/>
      </w:pPr>
      <w:r w:rsidRPr="00D8146A">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077B57" w:rsidRPr="00D8146A" w:rsidRDefault="00077B57" w:rsidP="00077B57">
      <w:pPr>
        <w:pStyle w:val="ConsPlusNormal"/>
        <w:spacing w:before="240"/>
        <w:ind w:firstLine="540"/>
        <w:jc w:val="both"/>
      </w:pPr>
      <w:r w:rsidRPr="00D8146A">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077B57" w:rsidRPr="00D8146A" w:rsidRDefault="00077B57" w:rsidP="00077B57">
      <w:pPr>
        <w:pStyle w:val="ConsPlusNormal"/>
        <w:spacing w:before="240"/>
        <w:ind w:firstLine="540"/>
        <w:jc w:val="both"/>
      </w:pPr>
      <w:r w:rsidRPr="00D8146A">
        <w:lastRenderedPageBreak/>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077B57" w:rsidRPr="00D8146A" w:rsidRDefault="00077B57" w:rsidP="00077B57">
      <w:pPr>
        <w:pStyle w:val="ConsPlusNormal"/>
        <w:spacing w:before="240"/>
        <w:ind w:firstLine="540"/>
        <w:jc w:val="both"/>
      </w:pPr>
      <w:r w:rsidRPr="00D8146A">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077B57" w:rsidRPr="00D8146A" w:rsidRDefault="00077B57" w:rsidP="00077B57">
      <w:pPr>
        <w:pStyle w:val="ConsPlusNormal"/>
        <w:spacing w:before="240"/>
        <w:ind w:firstLine="540"/>
        <w:jc w:val="both"/>
      </w:pPr>
      <w:r w:rsidRPr="00D8146A">
        <w:t>Порядок выдачи работникам и сдача ими СИЗ должен быть определен работодателем в локальных документах СУОТ.</w:t>
      </w:r>
    </w:p>
    <w:p w:rsidR="00077B57" w:rsidRPr="00D8146A" w:rsidRDefault="00077B57" w:rsidP="00077B57">
      <w:pPr>
        <w:pStyle w:val="ConsPlusNormal"/>
        <w:spacing w:before="240"/>
        <w:ind w:firstLine="540"/>
        <w:jc w:val="both"/>
      </w:pPr>
      <w:r w:rsidRPr="00D8146A">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rsidR="00077B57" w:rsidRPr="00D8146A" w:rsidRDefault="00077B57" w:rsidP="00077B57">
      <w:pPr>
        <w:pStyle w:val="ConsPlusNormal"/>
        <w:spacing w:before="240"/>
        <w:ind w:firstLine="540"/>
        <w:jc w:val="both"/>
      </w:pPr>
      <w:r w:rsidRPr="00D8146A">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077B57" w:rsidRPr="00D8146A" w:rsidRDefault="00077B57" w:rsidP="00077B57">
      <w:pPr>
        <w:pStyle w:val="ConsPlusNormal"/>
        <w:spacing w:before="240"/>
        <w:ind w:firstLine="540"/>
        <w:jc w:val="both"/>
      </w:pPr>
      <w:r w:rsidRPr="00D8146A">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077B57" w:rsidRPr="00D8146A" w:rsidRDefault="00077B57" w:rsidP="00077B57">
      <w:pPr>
        <w:pStyle w:val="ConsPlusNormal"/>
        <w:spacing w:before="240"/>
        <w:ind w:firstLine="540"/>
        <w:jc w:val="both"/>
      </w:pPr>
      <w:r w:rsidRPr="00D8146A">
        <w:t>Динамические и статические испытания СИЗ от падения с высоты в эксплуатирующих организациях не проводятся.</w:t>
      </w:r>
    </w:p>
    <w:p w:rsidR="00077B57" w:rsidRPr="00D8146A" w:rsidRDefault="00077B57" w:rsidP="00077B57">
      <w:pPr>
        <w:pStyle w:val="ConsPlusNormal"/>
        <w:spacing w:before="240"/>
        <w:ind w:firstLine="540"/>
        <w:jc w:val="both"/>
      </w:pPr>
      <w:r w:rsidRPr="00D8146A">
        <w:t>124. Работники, допускаемые к работам на высоте, должны проводить осмотр выданных им СИЗ до и после каждого использования.</w:t>
      </w:r>
    </w:p>
    <w:p w:rsidR="00077B57" w:rsidRPr="00D8146A" w:rsidRDefault="00077B57" w:rsidP="00077B57">
      <w:pPr>
        <w:pStyle w:val="ConsPlusNormal"/>
        <w:spacing w:before="240"/>
        <w:ind w:firstLine="540"/>
        <w:jc w:val="both"/>
      </w:pPr>
      <w:r w:rsidRPr="00D8146A">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077B57" w:rsidRPr="00D8146A" w:rsidRDefault="00077B57" w:rsidP="00077B57">
      <w:pPr>
        <w:pStyle w:val="ConsPlusNormal"/>
        <w:spacing w:before="240"/>
        <w:ind w:firstLine="540"/>
        <w:jc w:val="both"/>
      </w:pPr>
      <w:r w:rsidRPr="00D8146A">
        <w:t>126. Системы обеспечения безопасности работ на высоте состоят из:</w:t>
      </w:r>
    </w:p>
    <w:p w:rsidR="00077B57" w:rsidRPr="00D8146A" w:rsidRDefault="00077B57" w:rsidP="00077B57">
      <w:pPr>
        <w:pStyle w:val="ConsPlusNormal"/>
        <w:spacing w:before="240"/>
        <w:ind w:firstLine="540"/>
        <w:jc w:val="both"/>
      </w:pPr>
      <w:r w:rsidRPr="00D8146A">
        <w:t>а) анкерного устройства;</w:t>
      </w:r>
    </w:p>
    <w:p w:rsidR="00077B57" w:rsidRPr="00D8146A" w:rsidRDefault="00077B57" w:rsidP="00077B57">
      <w:pPr>
        <w:pStyle w:val="ConsPlusNormal"/>
        <w:spacing w:before="240"/>
        <w:ind w:firstLine="540"/>
        <w:jc w:val="both"/>
      </w:pPr>
      <w:r w:rsidRPr="00D8146A">
        <w:t>б) привязи (страховочной, для удержания, для позиционирования, для работ в положении сидя, спасательной);</w:t>
      </w:r>
    </w:p>
    <w:p w:rsidR="00077B57" w:rsidRPr="00D8146A" w:rsidRDefault="00077B57" w:rsidP="00077B57">
      <w:pPr>
        <w:pStyle w:val="ConsPlusNormal"/>
        <w:spacing w:before="240"/>
        <w:ind w:firstLine="540"/>
        <w:jc w:val="both"/>
      </w:pPr>
      <w:r w:rsidRPr="00D8146A">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077B57" w:rsidRPr="00D8146A" w:rsidRDefault="00077B57" w:rsidP="00077B57">
      <w:pPr>
        <w:pStyle w:val="ConsPlusNormal"/>
        <w:spacing w:before="240"/>
        <w:ind w:firstLine="540"/>
        <w:jc w:val="both"/>
      </w:pPr>
      <w:r w:rsidRPr="00D8146A">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077B57" w:rsidRPr="00D8146A" w:rsidRDefault="00077B57" w:rsidP="00077B57">
      <w:pPr>
        <w:pStyle w:val="ConsPlusNormal"/>
        <w:spacing w:before="240"/>
        <w:ind w:firstLine="540"/>
        <w:jc w:val="both"/>
      </w:pPr>
      <w:r w:rsidRPr="00D8146A">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077B57" w:rsidRPr="00D8146A" w:rsidRDefault="00077B57" w:rsidP="00077B57">
      <w:pPr>
        <w:pStyle w:val="ConsPlusNormal"/>
        <w:spacing w:before="240"/>
        <w:ind w:firstLine="540"/>
        <w:jc w:val="both"/>
      </w:pPr>
      <w:r w:rsidRPr="00D8146A">
        <w:lastRenderedPageBreak/>
        <w:t>129. Анкерные устройства подлежат обязательной сертификации.</w:t>
      </w:r>
    </w:p>
    <w:p w:rsidR="00077B57" w:rsidRPr="00D8146A" w:rsidRDefault="00077B57" w:rsidP="00077B57">
      <w:pPr>
        <w:pStyle w:val="ConsPlusNormal"/>
        <w:spacing w:before="240"/>
        <w:ind w:firstLine="540"/>
        <w:jc w:val="both"/>
      </w:pPr>
      <w:r w:rsidRPr="00D8146A">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приложением № 11 к Правилам.</w:t>
      </w:r>
    </w:p>
    <w:p w:rsidR="00077B57" w:rsidRPr="00D8146A" w:rsidRDefault="00077B57" w:rsidP="00077B57">
      <w:pPr>
        <w:pStyle w:val="ConsPlusNormal"/>
        <w:spacing w:before="240"/>
        <w:ind w:firstLine="540"/>
        <w:jc w:val="both"/>
      </w:pPr>
      <w:r w:rsidRPr="00D8146A">
        <w:t>130. При использовании удерживающих систем, согласно графической схемы 1 систем обеспечения безопасности работ на высоте, предусмотренных приложением №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077B57" w:rsidRPr="00D8146A" w:rsidRDefault="00077B57" w:rsidP="00077B57">
      <w:pPr>
        <w:pStyle w:val="ConsPlusNormal"/>
        <w:spacing w:before="240"/>
        <w:ind w:firstLine="540"/>
        <w:jc w:val="both"/>
      </w:pPr>
      <w:r w:rsidRPr="00D8146A">
        <w:t>В качестве привязи в удерживающих системах возможно использование всех подходящих привязей под данный вид работ.</w:t>
      </w:r>
    </w:p>
    <w:p w:rsidR="00077B57" w:rsidRPr="00D8146A" w:rsidRDefault="00077B57" w:rsidP="00077B57">
      <w:pPr>
        <w:pStyle w:val="ConsPlusNormal"/>
        <w:spacing w:before="240"/>
        <w:ind w:firstLine="540"/>
        <w:jc w:val="both"/>
      </w:pPr>
      <w:r w:rsidRPr="00D8146A">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077B57" w:rsidRPr="00D8146A" w:rsidRDefault="00077B57" w:rsidP="00077B57">
      <w:pPr>
        <w:pStyle w:val="ConsPlusNormal"/>
        <w:spacing w:before="240"/>
        <w:ind w:firstLine="540"/>
        <w:jc w:val="both"/>
      </w:pPr>
      <w:r w:rsidRPr="00D8146A">
        <w:t>131. Системы позиционирования, согласно графической схемы 2 систем обеспечения безопасности работ на высоте, предусмотренных приложением №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077B57" w:rsidRPr="00D8146A" w:rsidRDefault="00077B57" w:rsidP="00077B57">
      <w:pPr>
        <w:pStyle w:val="ConsPlusNormal"/>
        <w:spacing w:before="240"/>
        <w:ind w:firstLine="540"/>
        <w:jc w:val="both"/>
      </w:pPr>
      <w:r w:rsidRPr="00D8146A">
        <w:t>Использование системы позиционирования требует обязательного наличия страховочной системы.</w:t>
      </w:r>
    </w:p>
    <w:p w:rsidR="00077B57" w:rsidRPr="00D8146A" w:rsidRDefault="00077B57" w:rsidP="00077B57">
      <w:pPr>
        <w:pStyle w:val="ConsPlusNormal"/>
        <w:spacing w:before="240"/>
        <w:ind w:firstLine="540"/>
        <w:jc w:val="both"/>
      </w:pPr>
      <w:r w:rsidRPr="00D8146A">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132. Страховочные системы, согласно графической схемы 3 систем обеспечения безопасности работ на высоте, предусмотренных приложением №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077B57" w:rsidRPr="00D8146A" w:rsidRDefault="00077B57" w:rsidP="00077B57">
      <w:pPr>
        <w:pStyle w:val="ConsPlusNormal"/>
        <w:spacing w:before="240"/>
        <w:ind w:firstLine="540"/>
        <w:jc w:val="both"/>
      </w:pPr>
      <w:r w:rsidRPr="00D8146A">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077B57" w:rsidRPr="00D8146A" w:rsidRDefault="00077B57" w:rsidP="00077B57">
      <w:pPr>
        <w:pStyle w:val="ConsPlusNormal"/>
        <w:spacing w:before="240"/>
        <w:ind w:firstLine="540"/>
        <w:jc w:val="both"/>
      </w:pPr>
      <w:r w:rsidRPr="00D8146A">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077B57" w:rsidRPr="00D8146A" w:rsidRDefault="00077B57" w:rsidP="00077B57">
      <w:pPr>
        <w:pStyle w:val="ConsPlusNormal"/>
        <w:spacing w:before="240"/>
        <w:ind w:firstLine="540"/>
        <w:jc w:val="both"/>
      </w:pPr>
      <w:r w:rsidRPr="00D8146A">
        <w:lastRenderedPageBreak/>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077B57" w:rsidRPr="00D8146A" w:rsidRDefault="00077B57" w:rsidP="00077B57">
      <w:pPr>
        <w:pStyle w:val="ConsPlusNormal"/>
        <w:spacing w:before="240"/>
        <w:ind w:firstLine="540"/>
        <w:jc w:val="both"/>
      </w:pPr>
      <w:r w:rsidRPr="00D8146A">
        <w:t>б) исключить или максимально уменьшить маятниковую траекторию падения;</w:t>
      </w:r>
    </w:p>
    <w:p w:rsidR="00077B57" w:rsidRPr="00D8146A" w:rsidRDefault="00077B57" w:rsidP="00077B57">
      <w:pPr>
        <w:pStyle w:val="ConsPlusNormal"/>
        <w:spacing w:before="240"/>
        <w:ind w:firstLine="540"/>
        <w:jc w:val="both"/>
      </w:pPr>
      <w:r w:rsidRPr="00D8146A">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077B57" w:rsidRPr="00D8146A" w:rsidRDefault="00077B57" w:rsidP="00077B57">
      <w:pPr>
        <w:pStyle w:val="ConsPlusNormal"/>
        <w:spacing w:before="240"/>
        <w:ind w:firstLine="540"/>
        <w:jc w:val="both"/>
      </w:pPr>
      <w:r w:rsidRPr="00D8146A">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077B57" w:rsidRPr="00D8146A" w:rsidRDefault="00077B57" w:rsidP="00077B57">
      <w:pPr>
        <w:pStyle w:val="ConsPlusNormal"/>
        <w:spacing w:before="240"/>
        <w:ind w:firstLine="540"/>
        <w:jc w:val="both"/>
      </w:pPr>
      <w:r w:rsidRPr="00D8146A">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077B57" w:rsidRPr="00D8146A" w:rsidRDefault="00077B57" w:rsidP="00077B57">
      <w:pPr>
        <w:pStyle w:val="ConsPlusNormal"/>
        <w:spacing w:before="240"/>
        <w:ind w:firstLine="540"/>
        <w:jc w:val="both"/>
      </w:pPr>
      <w:r w:rsidRPr="00D8146A">
        <w:t>137. В состав систем спасения и эвакуации, согласно графическим схемам 4 и 5 систем обеспечения безопасности работ на высоте, предусмотренным приложением № 10 к Правилам, должны входить:</w:t>
      </w:r>
    </w:p>
    <w:p w:rsidR="00077B57" w:rsidRPr="00D8146A" w:rsidRDefault="00077B57" w:rsidP="00077B57">
      <w:pPr>
        <w:pStyle w:val="ConsPlusNormal"/>
        <w:spacing w:before="240"/>
        <w:ind w:firstLine="540"/>
        <w:jc w:val="both"/>
      </w:pPr>
      <w:r w:rsidRPr="00D8146A">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077B57" w:rsidRPr="00D8146A" w:rsidRDefault="00077B57" w:rsidP="00077B57">
      <w:pPr>
        <w:pStyle w:val="ConsPlusNormal"/>
        <w:spacing w:before="240"/>
        <w:ind w:firstLine="540"/>
        <w:jc w:val="both"/>
      </w:pPr>
      <w:r w:rsidRPr="00D8146A">
        <w:t>б) резервные удерживающие системы, системы позиционирования, системы доступа и (или) страховочные системы;</w:t>
      </w:r>
    </w:p>
    <w:p w:rsidR="00077B57" w:rsidRPr="00D8146A" w:rsidRDefault="00077B57" w:rsidP="00077B57">
      <w:pPr>
        <w:pStyle w:val="ConsPlusNormal"/>
        <w:spacing w:before="240"/>
        <w:ind w:firstLine="540"/>
        <w:jc w:val="both"/>
      </w:pPr>
      <w:r w:rsidRPr="00D8146A">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077B57" w:rsidRPr="00D8146A" w:rsidRDefault="00077B57" w:rsidP="00077B57">
      <w:pPr>
        <w:pStyle w:val="ConsPlusNormal"/>
        <w:spacing w:before="240"/>
        <w:ind w:firstLine="540"/>
        <w:jc w:val="both"/>
      </w:pPr>
      <w:r w:rsidRPr="00D8146A">
        <w:t>г) носилки, шины, средства иммобилизации;</w:t>
      </w:r>
    </w:p>
    <w:p w:rsidR="00077B57" w:rsidRPr="00D8146A" w:rsidRDefault="00077B57" w:rsidP="00077B57">
      <w:pPr>
        <w:pStyle w:val="ConsPlusNormal"/>
        <w:spacing w:before="240"/>
        <w:ind w:firstLine="540"/>
        <w:jc w:val="both"/>
      </w:pPr>
      <w:r w:rsidRPr="00D8146A">
        <w:t>д) аптечка для оказания первой помощи.</w:t>
      </w:r>
    </w:p>
    <w:p w:rsidR="00077B57" w:rsidRPr="00D8146A" w:rsidRDefault="00077B57" w:rsidP="00077B57">
      <w:pPr>
        <w:pStyle w:val="ConsPlusNormal"/>
        <w:spacing w:before="240"/>
        <w:ind w:firstLine="540"/>
        <w:jc w:val="both"/>
      </w:pPr>
      <w:r w:rsidRPr="00D8146A">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077B57" w:rsidRPr="00D8146A" w:rsidRDefault="00077B57" w:rsidP="00077B57">
      <w:pPr>
        <w:pStyle w:val="ConsPlusNormal"/>
        <w:spacing w:before="240"/>
        <w:ind w:firstLine="540"/>
        <w:jc w:val="both"/>
      </w:pPr>
      <w:r w:rsidRPr="00D8146A">
        <w:t>а) специальной одеждой - в зависимости от воздействующих вредных производственных факторов;</w:t>
      </w:r>
    </w:p>
    <w:p w:rsidR="00077B57" w:rsidRPr="00D8146A" w:rsidRDefault="00077B57" w:rsidP="00077B57">
      <w:pPr>
        <w:pStyle w:val="ConsPlusNormal"/>
        <w:spacing w:before="240"/>
        <w:ind w:firstLine="540"/>
        <w:jc w:val="both"/>
      </w:pPr>
      <w:r w:rsidRPr="00D8146A">
        <w:t xml:space="preserve">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w:t>
      </w:r>
      <w:r w:rsidRPr="00D8146A">
        <w:lastRenderedPageBreak/>
        <w:t>электрическим током напряжением до 440 В;</w:t>
      </w:r>
    </w:p>
    <w:p w:rsidR="00077B57" w:rsidRPr="00D8146A" w:rsidRDefault="00077B57" w:rsidP="00077B57">
      <w:pPr>
        <w:pStyle w:val="ConsPlusNormal"/>
        <w:spacing w:before="240"/>
        <w:ind w:firstLine="540"/>
        <w:jc w:val="both"/>
      </w:pPr>
      <w:r w:rsidRPr="00D8146A">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077B57" w:rsidRPr="00D8146A" w:rsidRDefault="00077B57" w:rsidP="00077B57">
      <w:pPr>
        <w:pStyle w:val="ConsPlusNormal"/>
        <w:spacing w:before="240"/>
        <w:ind w:firstLine="540"/>
        <w:jc w:val="both"/>
      </w:pPr>
      <w:r w:rsidRPr="00D8146A">
        <w:t>г) защитными перчатками или рукавицами, защитными кремами и другими средствами - для защиты рук;</w:t>
      </w:r>
    </w:p>
    <w:p w:rsidR="00077B57" w:rsidRPr="00D8146A" w:rsidRDefault="00077B57" w:rsidP="00077B57">
      <w:pPr>
        <w:pStyle w:val="ConsPlusNormal"/>
        <w:spacing w:before="240"/>
        <w:ind w:firstLine="540"/>
        <w:jc w:val="both"/>
      </w:pPr>
      <w:r w:rsidRPr="00D8146A">
        <w:t>д) специальной обувью соответствующего типа - при работах с опасностью получения травм ног, а также имеющей противоскользящие свойства;</w:t>
      </w:r>
    </w:p>
    <w:p w:rsidR="00077B57" w:rsidRPr="00D8146A" w:rsidRDefault="00077B57" w:rsidP="00077B57">
      <w:pPr>
        <w:pStyle w:val="ConsPlusNormal"/>
        <w:spacing w:before="240"/>
        <w:ind w:firstLine="540"/>
        <w:jc w:val="both"/>
      </w:pPr>
      <w:r w:rsidRPr="00D8146A">
        <w:t>е) средствами защиты органов дыхания - от пыли, дыма, паров и газов;</w:t>
      </w:r>
    </w:p>
    <w:p w:rsidR="00077B57" w:rsidRPr="00D8146A" w:rsidRDefault="00077B57" w:rsidP="00077B57">
      <w:pPr>
        <w:pStyle w:val="ConsPlusNormal"/>
        <w:spacing w:before="240"/>
        <w:ind w:firstLine="540"/>
        <w:jc w:val="both"/>
      </w:pPr>
      <w:r w:rsidRPr="00D8146A">
        <w:t>ж) индивидуальными кислородными аппаратами и другими средствами - при работе в условиях вероятной кислородной недостаточности;</w:t>
      </w:r>
    </w:p>
    <w:p w:rsidR="00077B57" w:rsidRPr="00D8146A" w:rsidRDefault="00077B57" w:rsidP="00077B57">
      <w:pPr>
        <w:pStyle w:val="ConsPlusNormal"/>
        <w:spacing w:before="240"/>
        <w:ind w:firstLine="540"/>
        <w:jc w:val="both"/>
      </w:pPr>
      <w:r w:rsidRPr="00D8146A">
        <w:t>з) средствами защиты слуха;</w:t>
      </w:r>
    </w:p>
    <w:p w:rsidR="00077B57" w:rsidRPr="00D8146A" w:rsidRDefault="00077B57" w:rsidP="00077B57">
      <w:pPr>
        <w:pStyle w:val="ConsPlusNormal"/>
        <w:spacing w:before="240"/>
        <w:ind w:firstLine="540"/>
        <w:jc w:val="both"/>
      </w:pPr>
      <w:r w:rsidRPr="00D8146A">
        <w:t>и) средствами защиты, используемыми в электроустановках;</w:t>
      </w:r>
    </w:p>
    <w:p w:rsidR="00077B57" w:rsidRPr="00D8146A" w:rsidRDefault="00077B57" w:rsidP="00077B57">
      <w:pPr>
        <w:pStyle w:val="ConsPlusNormal"/>
        <w:spacing w:before="240"/>
        <w:ind w:firstLine="540"/>
        <w:jc w:val="both"/>
      </w:pPr>
      <w:r w:rsidRPr="00D8146A">
        <w:t>к) спасательными жилетами и поясами - при опасности падения в воду;</w:t>
      </w:r>
    </w:p>
    <w:p w:rsidR="00077B57" w:rsidRPr="00D8146A" w:rsidRDefault="00077B57" w:rsidP="00077B57">
      <w:pPr>
        <w:pStyle w:val="ConsPlusNormal"/>
        <w:spacing w:before="240"/>
        <w:ind w:firstLine="540"/>
        <w:jc w:val="both"/>
      </w:pPr>
      <w:r w:rsidRPr="00D8146A">
        <w:t>л) сигнальными жилетами - при выполнении работ в местах движения транспортных средств.</w:t>
      </w:r>
    </w:p>
    <w:p w:rsidR="00077B57" w:rsidRPr="00D8146A" w:rsidRDefault="00077B57" w:rsidP="00077B57">
      <w:pPr>
        <w:pStyle w:val="ConsPlusNormal"/>
        <w:spacing w:before="240"/>
        <w:ind w:firstLine="540"/>
        <w:jc w:val="both"/>
      </w:pPr>
      <w:r w:rsidRPr="00D8146A">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077B57" w:rsidRPr="00D8146A" w:rsidRDefault="00077B57" w:rsidP="00077B57">
      <w:pPr>
        <w:pStyle w:val="ConsPlusNormal"/>
        <w:spacing w:before="240"/>
        <w:ind w:firstLine="540"/>
        <w:jc w:val="both"/>
      </w:pPr>
      <w:r w:rsidRPr="00D8146A">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077B57" w:rsidRPr="00D8146A" w:rsidRDefault="00077B57" w:rsidP="00077B57">
      <w:pPr>
        <w:pStyle w:val="ConsPlusNormal"/>
        <w:spacing w:before="240"/>
        <w:ind w:firstLine="540"/>
        <w:jc w:val="both"/>
      </w:pPr>
      <w:r w:rsidRPr="00D8146A">
        <w:t>142. Работники без положенных СИЗ или с неисправными СИЗ к работе на высоте не допускаются.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 Требования по охране труда</w:t>
      </w:r>
    </w:p>
    <w:p w:rsidR="00077B57" w:rsidRPr="00D8146A" w:rsidRDefault="00077B57" w:rsidP="00077B57">
      <w:pPr>
        <w:pStyle w:val="ConsPlusTitle"/>
        <w:jc w:val="center"/>
      </w:pPr>
      <w:r w:rsidRPr="00D8146A">
        <w:t>при применении систем канатного доступа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143. Система канатного доступа, согласно графической схеме, предусмотренной приложением № 12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077B57" w:rsidRPr="00D8146A" w:rsidRDefault="00077B57" w:rsidP="00077B57">
      <w:pPr>
        <w:pStyle w:val="ConsPlusNormal"/>
        <w:spacing w:before="240"/>
        <w:ind w:firstLine="540"/>
        <w:jc w:val="both"/>
      </w:pPr>
      <w:r w:rsidRPr="00D8146A">
        <w:t xml:space="preserve">Для подъема и спуска работника по вертикальной (более 70° к горизонту) и наклонной (более </w:t>
      </w:r>
      <w:r w:rsidRPr="00D8146A">
        <w:lastRenderedPageBreak/>
        <w:t>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077B57" w:rsidRPr="00D8146A" w:rsidRDefault="00077B57" w:rsidP="00077B57">
      <w:pPr>
        <w:pStyle w:val="ConsPlusNormal"/>
        <w:spacing w:before="240"/>
        <w:ind w:firstLine="540"/>
        <w:jc w:val="both"/>
      </w:pPr>
      <w:r w:rsidRPr="00D8146A">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077B57" w:rsidRPr="00D8146A" w:rsidRDefault="00077B57" w:rsidP="00077B57">
      <w:pPr>
        <w:pStyle w:val="ConsPlusNormal"/>
        <w:spacing w:before="240"/>
        <w:ind w:firstLine="540"/>
        <w:jc w:val="both"/>
      </w:pPr>
      <w:r w:rsidRPr="00D8146A">
        <w:t>Не допускается использование одного каната одновременно для страховочной системы и для системы канатного доступа.</w:t>
      </w:r>
    </w:p>
    <w:p w:rsidR="00077B57" w:rsidRPr="00D8146A" w:rsidRDefault="00077B57" w:rsidP="00077B57">
      <w:pPr>
        <w:pStyle w:val="ConsPlusNormal"/>
        <w:spacing w:before="240"/>
        <w:ind w:firstLine="540"/>
        <w:jc w:val="both"/>
      </w:pPr>
      <w:r w:rsidRPr="00D8146A">
        <w:t>144. Работы с использованием системы канатного доступа на высоте требуют разработки ППР на высоте и выполняются по наряду-допуску.</w:t>
      </w:r>
    </w:p>
    <w:p w:rsidR="00077B57" w:rsidRPr="00D8146A" w:rsidRDefault="00077B57" w:rsidP="00077B57">
      <w:pPr>
        <w:pStyle w:val="ConsPlusNormal"/>
        <w:spacing w:before="240"/>
        <w:ind w:firstLine="540"/>
        <w:jc w:val="both"/>
      </w:pPr>
      <w:r w:rsidRPr="00D8146A">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077B57" w:rsidRPr="00D8146A" w:rsidRDefault="00077B57" w:rsidP="00077B57">
      <w:pPr>
        <w:pStyle w:val="ConsPlusNormal"/>
        <w:spacing w:before="240"/>
        <w:ind w:firstLine="540"/>
        <w:jc w:val="both"/>
      </w:pPr>
      <w:r w:rsidRPr="00D8146A">
        <w:t>В процессе работы доступ посторонних лиц к местам крепления данных систем должен быть исключен.</w:t>
      </w:r>
    </w:p>
    <w:p w:rsidR="00077B57" w:rsidRPr="00D8146A" w:rsidRDefault="00077B57" w:rsidP="00077B57">
      <w:pPr>
        <w:pStyle w:val="ConsPlusNormal"/>
        <w:spacing w:before="240"/>
        <w:ind w:firstLine="540"/>
        <w:jc w:val="both"/>
      </w:pPr>
      <w:r w:rsidRPr="00D8146A">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077B57" w:rsidRPr="00D8146A" w:rsidRDefault="00077B57" w:rsidP="00077B57">
      <w:pPr>
        <w:pStyle w:val="ConsPlusNormal"/>
        <w:spacing w:before="240"/>
        <w:ind w:firstLine="540"/>
        <w:jc w:val="both"/>
      </w:pPr>
      <w:r w:rsidRPr="00D8146A">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077B57" w:rsidRPr="00D8146A" w:rsidRDefault="00077B57" w:rsidP="00077B57">
      <w:pPr>
        <w:pStyle w:val="ConsPlusNormal"/>
        <w:spacing w:before="240"/>
        <w:ind w:firstLine="540"/>
        <w:jc w:val="both"/>
      </w:pPr>
      <w:r w:rsidRPr="00D8146A">
        <w:t>146. В местах, где канат может быть поврежден или защемлен нужно использовать защиту каната.</w:t>
      </w:r>
    </w:p>
    <w:p w:rsidR="00077B57" w:rsidRPr="00D8146A" w:rsidRDefault="00077B57" w:rsidP="00077B57">
      <w:pPr>
        <w:pStyle w:val="ConsPlusNormal"/>
        <w:spacing w:before="240"/>
        <w:ind w:firstLine="540"/>
        <w:jc w:val="both"/>
      </w:pPr>
      <w:r w:rsidRPr="00D8146A">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077B57" w:rsidRPr="00D8146A" w:rsidRDefault="00077B57" w:rsidP="00077B57">
      <w:pPr>
        <w:pStyle w:val="ConsPlusNormal"/>
        <w:spacing w:before="240"/>
        <w:ind w:firstLine="540"/>
        <w:jc w:val="both"/>
      </w:pPr>
      <w:r w:rsidRPr="00D8146A">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077B57" w:rsidRPr="00D8146A" w:rsidRDefault="00077B57" w:rsidP="00077B57">
      <w:pPr>
        <w:pStyle w:val="ConsPlusNormal"/>
        <w:spacing w:before="240"/>
        <w:ind w:firstLine="540"/>
        <w:jc w:val="both"/>
      </w:pPr>
      <w:r w:rsidRPr="00D8146A">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077B57" w:rsidRPr="00D8146A" w:rsidRDefault="00077B57" w:rsidP="00077B57">
      <w:pPr>
        <w:pStyle w:val="ConsPlusNormal"/>
        <w:spacing w:before="240"/>
        <w:ind w:firstLine="540"/>
        <w:jc w:val="both"/>
      </w:pPr>
      <w:r w:rsidRPr="00D8146A">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077B57" w:rsidRPr="00D8146A" w:rsidRDefault="00077B57" w:rsidP="00077B57">
      <w:pPr>
        <w:pStyle w:val="ConsPlusNormal"/>
        <w:spacing w:before="240"/>
        <w:ind w:firstLine="540"/>
        <w:jc w:val="both"/>
      </w:pPr>
      <w:r w:rsidRPr="00D8146A">
        <w:lastRenderedPageBreak/>
        <w:t>151. При продолжительности работы с использованием системы канатного доступа более 30 минут должно использоваться рабочее сиденье.</w:t>
      </w:r>
    </w:p>
    <w:p w:rsidR="00077B57" w:rsidRPr="00D8146A" w:rsidRDefault="00077B57" w:rsidP="00077B57">
      <w:pPr>
        <w:pStyle w:val="ConsPlusNormal"/>
        <w:spacing w:before="240"/>
        <w:ind w:firstLine="540"/>
        <w:jc w:val="both"/>
      </w:pPr>
      <w:r w:rsidRPr="00D8146A">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077B57" w:rsidRPr="00D8146A" w:rsidRDefault="00077B57" w:rsidP="00077B57">
      <w:pPr>
        <w:pStyle w:val="ConsPlusNormal"/>
        <w:spacing w:before="240"/>
        <w:ind w:firstLine="540"/>
        <w:jc w:val="both"/>
      </w:pPr>
      <w:r w:rsidRPr="00D8146A">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077B57" w:rsidRPr="00D8146A" w:rsidRDefault="00077B57" w:rsidP="00077B57">
      <w:pPr>
        <w:pStyle w:val="ConsPlusNormal"/>
        <w:spacing w:before="240"/>
        <w:ind w:firstLine="540"/>
        <w:jc w:val="both"/>
      </w:pPr>
      <w:r w:rsidRPr="00D8146A">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077B57" w:rsidRPr="00D8146A" w:rsidRDefault="00077B57" w:rsidP="00077B57">
      <w:pPr>
        <w:pStyle w:val="ConsPlusNormal"/>
        <w:spacing w:before="240"/>
        <w:ind w:firstLine="540"/>
        <w:jc w:val="both"/>
      </w:pPr>
      <w:r w:rsidRPr="00D8146A">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077B57" w:rsidRPr="00D8146A" w:rsidRDefault="00077B57" w:rsidP="00077B57">
      <w:pPr>
        <w:pStyle w:val="ConsPlusNormal"/>
        <w:spacing w:before="240"/>
        <w:ind w:firstLine="540"/>
        <w:jc w:val="both"/>
      </w:pPr>
      <w:r w:rsidRPr="00D8146A">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VIII. Требования по охране труда работников при перемещении</w:t>
      </w:r>
    </w:p>
    <w:p w:rsidR="00077B57" w:rsidRPr="00D8146A" w:rsidRDefault="00077B57" w:rsidP="00077B57">
      <w:pPr>
        <w:pStyle w:val="ConsPlusTitle"/>
        <w:jc w:val="center"/>
      </w:pPr>
      <w:r w:rsidRPr="00D8146A">
        <w:t>по конструкциям и высотным объектам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предусмотренных приложением № 13 к Правилам, самостраховка или обеспечение безопасности снизу вторым работником (страхующим) с фактором падения не более 2, согласно графической схемы 3 систем обеспечения безопасности работ на высоте, предусмотренной приложением № 13 к Правилам.</w:t>
      </w:r>
    </w:p>
    <w:p w:rsidR="00077B57" w:rsidRPr="00D8146A" w:rsidRDefault="00077B57" w:rsidP="00077B57">
      <w:pPr>
        <w:pStyle w:val="ConsPlusNormal"/>
        <w:spacing w:before="240"/>
        <w:ind w:firstLine="540"/>
        <w:jc w:val="both"/>
      </w:pPr>
      <w:r w:rsidRPr="00D8146A">
        <w:t>156. При использовании самостраховки работник должен иметь 2 группу и обеспечивать своими действиями непрерывность страховки.</w:t>
      </w:r>
    </w:p>
    <w:p w:rsidR="00077B57" w:rsidRPr="00D8146A" w:rsidRDefault="00077B57" w:rsidP="00077B57">
      <w:pPr>
        <w:pStyle w:val="ConsPlusNormal"/>
        <w:spacing w:before="240"/>
        <w:ind w:firstLine="540"/>
        <w:jc w:val="both"/>
      </w:pPr>
      <w:r w:rsidRPr="00D8146A">
        <w:t>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приложением № 14 к Правилам.</w:t>
      </w:r>
    </w:p>
    <w:p w:rsidR="00077B57" w:rsidRPr="00D8146A" w:rsidRDefault="00077B57" w:rsidP="00077B57">
      <w:pPr>
        <w:pStyle w:val="ConsPlusNormal"/>
        <w:spacing w:before="240"/>
        <w:ind w:firstLine="540"/>
        <w:jc w:val="both"/>
      </w:pPr>
      <w:r w:rsidRPr="00D8146A">
        <w:t xml:space="preserve">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w:t>
      </w:r>
      <w:r w:rsidRPr="00D8146A">
        <w:lastRenderedPageBreak/>
        <w:t>элементом и пропускать через них канат.</w:t>
      </w:r>
    </w:p>
    <w:p w:rsidR="00077B57" w:rsidRPr="00D8146A" w:rsidRDefault="00077B57" w:rsidP="00077B57">
      <w:pPr>
        <w:pStyle w:val="ConsPlusNormal"/>
        <w:spacing w:before="240"/>
        <w:ind w:firstLine="540"/>
        <w:jc w:val="both"/>
      </w:pPr>
      <w:r w:rsidRPr="00D8146A">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077B57" w:rsidRPr="00D8146A" w:rsidRDefault="00077B57" w:rsidP="00077B57">
      <w:pPr>
        <w:pStyle w:val="ConsPlusNormal"/>
        <w:spacing w:before="240"/>
        <w:ind w:firstLine="540"/>
        <w:jc w:val="both"/>
      </w:pPr>
      <w:r w:rsidRPr="00D8146A">
        <w:t>Работник, выполняющий функции страхующего, должен иметь 2 группу.</w:t>
      </w:r>
    </w:p>
    <w:p w:rsidR="00077B57" w:rsidRPr="00D8146A" w:rsidRDefault="00077B57" w:rsidP="00077B57">
      <w:pPr>
        <w:pStyle w:val="ConsPlusNormal"/>
        <w:spacing w:before="240"/>
        <w:ind w:firstLine="540"/>
        <w:jc w:val="both"/>
      </w:pPr>
      <w:r w:rsidRPr="00D8146A">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077B57" w:rsidRPr="00D8146A" w:rsidRDefault="00077B57" w:rsidP="00077B57">
      <w:pPr>
        <w:pStyle w:val="ConsPlusNormal"/>
        <w:spacing w:before="240"/>
        <w:ind w:firstLine="540"/>
        <w:jc w:val="both"/>
      </w:pPr>
      <w:r w:rsidRPr="00D8146A">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077B57" w:rsidRPr="00D8146A" w:rsidRDefault="00077B57" w:rsidP="00077B57">
      <w:pPr>
        <w:pStyle w:val="ConsPlusNormal"/>
        <w:spacing w:before="240"/>
        <w:ind w:firstLine="540"/>
        <w:jc w:val="both"/>
      </w:pPr>
      <w:r w:rsidRPr="00D8146A">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IX. Требования по охране труда при применении анкерных</w:t>
      </w:r>
    </w:p>
    <w:p w:rsidR="00077B57" w:rsidRPr="00D8146A" w:rsidRDefault="00077B57" w:rsidP="00077B57">
      <w:pPr>
        <w:pStyle w:val="ConsPlusTitle"/>
        <w:jc w:val="center"/>
      </w:pPr>
      <w:r w:rsidRPr="00D8146A">
        <w:t>устройств, содержащих жесткие или гибкие анкерные линии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077B57" w:rsidRPr="00D8146A" w:rsidRDefault="00077B57" w:rsidP="00077B57">
      <w:pPr>
        <w:pStyle w:val="ConsPlusNormal"/>
        <w:spacing w:before="240"/>
        <w:ind w:firstLine="540"/>
        <w:jc w:val="both"/>
      </w:pPr>
      <w:r w:rsidRPr="00D8146A">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077B57" w:rsidRPr="00D8146A" w:rsidRDefault="00077B57" w:rsidP="00077B57">
      <w:pPr>
        <w:pStyle w:val="ConsPlusNormal"/>
        <w:spacing w:before="240"/>
        <w:ind w:firstLine="540"/>
        <w:jc w:val="both"/>
      </w:pPr>
      <w:r w:rsidRPr="00D8146A">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077B57" w:rsidRPr="00D8146A" w:rsidRDefault="00077B57" w:rsidP="00077B57">
      <w:pPr>
        <w:pStyle w:val="ConsPlusNormal"/>
        <w:spacing w:before="240"/>
        <w:ind w:firstLine="540"/>
        <w:jc w:val="both"/>
      </w:pPr>
      <w:r w:rsidRPr="00D8146A">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077B57" w:rsidRPr="00D8146A" w:rsidRDefault="00077B57" w:rsidP="00077B57">
      <w:pPr>
        <w:pStyle w:val="ConsPlusNormal"/>
        <w:spacing w:before="240"/>
        <w:ind w:firstLine="540"/>
        <w:jc w:val="both"/>
      </w:pPr>
      <w:r w:rsidRPr="00D8146A">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077B57" w:rsidRPr="00D8146A" w:rsidRDefault="00077B57" w:rsidP="00077B57">
      <w:pPr>
        <w:pStyle w:val="ConsPlusNormal"/>
        <w:spacing w:before="240"/>
        <w:ind w:firstLine="540"/>
        <w:jc w:val="both"/>
      </w:pPr>
      <w:r w:rsidRPr="00D8146A">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lastRenderedPageBreak/>
        <w:t>164. Величина провисания или прогиба каната при рывке во время остановки падения работника должна учитываться при расчете запаса высоты.</w:t>
      </w:r>
    </w:p>
    <w:p w:rsidR="00077B57" w:rsidRPr="00D8146A" w:rsidRDefault="00077B57" w:rsidP="00077B57">
      <w:pPr>
        <w:pStyle w:val="ConsPlusNormal"/>
        <w:spacing w:before="240"/>
        <w:ind w:firstLine="540"/>
        <w:jc w:val="both"/>
      </w:pPr>
      <w:r w:rsidRPr="00D8146A">
        <w:t>165. Конструкция деталей анкерной линии должна исключать возможность травмирования рук работника.</w:t>
      </w:r>
    </w:p>
    <w:p w:rsidR="00077B57" w:rsidRPr="00D8146A" w:rsidRDefault="00077B57" w:rsidP="00077B57">
      <w:pPr>
        <w:pStyle w:val="ConsPlusNormal"/>
        <w:spacing w:before="240"/>
        <w:ind w:firstLine="540"/>
        <w:jc w:val="both"/>
      </w:pPr>
      <w:r w:rsidRPr="00D8146A">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077B57" w:rsidRPr="00D8146A" w:rsidRDefault="00077B57" w:rsidP="00077B57">
      <w:pPr>
        <w:pStyle w:val="ConsPlusNormal"/>
        <w:spacing w:before="240"/>
        <w:ind w:firstLine="540"/>
        <w:jc w:val="both"/>
      </w:pPr>
      <w:r w:rsidRPr="00D8146A">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077B57" w:rsidRPr="00D8146A" w:rsidRDefault="00077B57" w:rsidP="00077B57">
      <w:pPr>
        <w:pStyle w:val="ConsPlusNormal"/>
        <w:spacing w:before="240"/>
        <w:ind w:firstLine="540"/>
        <w:jc w:val="both"/>
      </w:pPr>
      <w:r w:rsidRPr="00D8146A">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077B57" w:rsidRPr="00D8146A" w:rsidRDefault="00077B57" w:rsidP="00077B57">
      <w:pPr>
        <w:pStyle w:val="ConsPlusNormal"/>
        <w:spacing w:before="240"/>
        <w:ind w:firstLine="540"/>
        <w:jc w:val="both"/>
      </w:pPr>
      <w:r w:rsidRPr="00D8146A">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077B57" w:rsidRPr="00D8146A" w:rsidRDefault="00077B57" w:rsidP="00077B57">
      <w:pPr>
        <w:pStyle w:val="ConsPlusNormal"/>
        <w:spacing w:before="240"/>
        <w:ind w:firstLine="540"/>
        <w:jc w:val="both"/>
      </w:pPr>
      <w:r w:rsidRPr="00D8146A">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 Требования по охране труда</w:t>
      </w:r>
    </w:p>
    <w:p w:rsidR="00077B57" w:rsidRPr="00D8146A" w:rsidRDefault="00077B57" w:rsidP="00077B57">
      <w:pPr>
        <w:pStyle w:val="ConsPlusTitle"/>
        <w:jc w:val="center"/>
      </w:pPr>
      <w:r w:rsidRPr="00D8146A">
        <w:t>к применению лестниц, площадок, трапов</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077B57" w:rsidRPr="00D8146A" w:rsidRDefault="00077B57" w:rsidP="00077B57">
      <w:pPr>
        <w:pStyle w:val="ConsPlusNormal"/>
        <w:spacing w:before="240"/>
        <w:ind w:firstLine="540"/>
        <w:jc w:val="both"/>
      </w:pPr>
      <w:r w:rsidRPr="00D8146A">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077B57" w:rsidRPr="00D8146A" w:rsidRDefault="00077B57" w:rsidP="00077B57">
      <w:pPr>
        <w:pStyle w:val="ConsPlusNormal"/>
        <w:spacing w:before="240"/>
        <w:ind w:firstLine="540"/>
        <w:jc w:val="both"/>
      </w:pPr>
      <w:r w:rsidRPr="00D8146A">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077B57" w:rsidRPr="00D8146A" w:rsidRDefault="00077B57" w:rsidP="00077B57">
      <w:pPr>
        <w:pStyle w:val="ConsPlusNormal"/>
        <w:spacing w:before="240"/>
        <w:ind w:firstLine="540"/>
        <w:jc w:val="both"/>
      </w:pPr>
      <w:r w:rsidRPr="00D8146A">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077B57" w:rsidRPr="00D8146A" w:rsidRDefault="00077B57" w:rsidP="00077B57">
      <w:pPr>
        <w:pStyle w:val="ConsPlusNormal"/>
        <w:spacing w:before="240"/>
        <w:ind w:firstLine="540"/>
        <w:jc w:val="both"/>
      </w:pPr>
      <w:r w:rsidRPr="00D8146A">
        <w:t>171. Устанавливать и закреплять лестницы и площадки на монтируемые конструкции следует до их подъема.</w:t>
      </w:r>
    </w:p>
    <w:p w:rsidR="00077B57" w:rsidRPr="00D8146A" w:rsidRDefault="00077B57" w:rsidP="00077B57">
      <w:pPr>
        <w:pStyle w:val="ConsPlusNormal"/>
        <w:spacing w:before="240"/>
        <w:ind w:firstLine="540"/>
        <w:jc w:val="both"/>
      </w:pPr>
      <w:r w:rsidRPr="00D8146A">
        <w:lastRenderedPageBreak/>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077B57" w:rsidRPr="00D8146A" w:rsidRDefault="00077B57" w:rsidP="00077B57">
      <w:pPr>
        <w:pStyle w:val="ConsPlusNormal"/>
        <w:spacing w:before="240"/>
        <w:ind w:firstLine="540"/>
        <w:jc w:val="both"/>
      </w:pPr>
      <w:r w:rsidRPr="00D8146A">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077B57" w:rsidRPr="00D8146A" w:rsidRDefault="00077B57" w:rsidP="00077B57">
      <w:pPr>
        <w:pStyle w:val="ConsPlusNormal"/>
        <w:spacing w:before="240"/>
        <w:ind w:firstLine="540"/>
        <w:jc w:val="both"/>
      </w:pPr>
      <w:r w:rsidRPr="00D8146A">
        <w:t>174. При использовании приставной лестницы или стремянок не допускается:</w:t>
      </w:r>
    </w:p>
    <w:p w:rsidR="00077B57" w:rsidRPr="00D8146A" w:rsidRDefault="00077B57" w:rsidP="00077B57">
      <w:pPr>
        <w:pStyle w:val="ConsPlusNormal"/>
        <w:spacing w:before="240"/>
        <w:ind w:firstLine="540"/>
        <w:jc w:val="both"/>
      </w:pPr>
      <w:r w:rsidRPr="00D8146A">
        <w:t>а) работать с двух верхних ступенек стремянок, не имеющих перил или упоров;</w:t>
      </w:r>
    </w:p>
    <w:p w:rsidR="00077B57" w:rsidRPr="00D8146A" w:rsidRDefault="00077B57" w:rsidP="00077B57">
      <w:pPr>
        <w:pStyle w:val="ConsPlusNormal"/>
        <w:spacing w:before="240"/>
        <w:ind w:firstLine="540"/>
        <w:jc w:val="both"/>
      </w:pPr>
      <w:r w:rsidRPr="00D8146A">
        <w:t>б) находиться на ступеньках приставной лестницы или стремянки более чем одному человеку;</w:t>
      </w:r>
    </w:p>
    <w:p w:rsidR="00077B57" w:rsidRPr="00D8146A" w:rsidRDefault="00077B57" w:rsidP="00077B57">
      <w:pPr>
        <w:pStyle w:val="ConsPlusNormal"/>
        <w:spacing w:before="240"/>
        <w:ind w:firstLine="540"/>
        <w:jc w:val="both"/>
      </w:pPr>
      <w:r w:rsidRPr="00D8146A">
        <w:t>в) поднимать и опускать груз по приставной лестнице и оставлять на ней инструмент;</w:t>
      </w:r>
    </w:p>
    <w:p w:rsidR="00077B57" w:rsidRPr="00D8146A" w:rsidRDefault="00077B57" w:rsidP="00077B57">
      <w:pPr>
        <w:pStyle w:val="ConsPlusNormal"/>
        <w:spacing w:before="240"/>
        <w:ind w:firstLine="540"/>
        <w:jc w:val="both"/>
      </w:pPr>
      <w:r w:rsidRPr="00D8146A">
        <w:t>г) устанавливать приставные лестницы под углом более 75° без дополнительного крепления их в верхней части.</w:t>
      </w:r>
    </w:p>
    <w:p w:rsidR="00077B57" w:rsidRPr="00D8146A" w:rsidRDefault="00077B57" w:rsidP="00077B57">
      <w:pPr>
        <w:pStyle w:val="ConsPlusNormal"/>
        <w:spacing w:before="240"/>
        <w:ind w:firstLine="540"/>
        <w:jc w:val="both"/>
      </w:pPr>
      <w:r w:rsidRPr="00D8146A">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а) над вращающимися (движущимися) механизмами, работающими машинами, транспортерами;</w:t>
      </w:r>
    </w:p>
    <w:p w:rsidR="00077B57" w:rsidRPr="00D8146A" w:rsidRDefault="00077B57" w:rsidP="00077B57">
      <w:pPr>
        <w:pStyle w:val="ConsPlusNormal"/>
        <w:spacing w:before="240"/>
        <w:ind w:firstLine="540"/>
        <w:jc w:val="both"/>
      </w:pPr>
      <w:r w:rsidRPr="00D8146A">
        <w:t>б) с использованием электрического и пневматического инструмента, строительно-монтажных пистолетов;</w:t>
      </w:r>
    </w:p>
    <w:p w:rsidR="00077B57" w:rsidRPr="00D8146A" w:rsidRDefault="00077B57" w:rsidP="00077B57">
      <w:pPr>
        <w:pStyle w:val="ConsPlusNormal"/>
        <w:spacing w:before="240"/>
        <w:ind w:firstLine="540"/>
        <w:jc w:val="both"/>
      </w:pPr>
      <w:r w:rsidRPr="00D8146A">
        <w:t>в) при выполнении газосварочных, газопламенных и электросварочных работ;</w:t>
      </w:r>
    </w:p>
    <w:p w:rsidR="00077B57" w:rsidRPr="00D8146A" w:rsidRDefault="00077B57" w:rsidP="00077B57">
      <w:pPr>
        <w:pStyle w:val="ConsPlusNormal"/>
        <w:spacing w:before="240"/>
        <w:ind w:firstLine="540"/>
        <w:jc w:val="both"/>
      </w:pPr>
      <w:r w:rsidRPr="00D8146A">
        <w:t>г) при натяжении проводов и для поддержания на высоте тяжелых деталей.</w:t>
      </w:r>
    </w:p>
    <w:p w:rsidR="00077B57" w:rsidRPr="00D8146A" w:rsidRDefault="00077B57" w:rsidP="00077B57">
      <w:pPr>
        <w:pStyle w:val="ConsPlusNormal"/>
        <w:spacing w:before="240"/>
        <w:ind w:firstLine="540"/>
        <w:jc w:val="both"/>
      </w:pPr>
      <w:r w:rsidRPr="00D8146A">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077B57" w:rsidRPr="00D8146A" w:rsidRDefault="00077B57" w:rsidP="00077B57">
      <w:pPr>
        <w:pStyle w:val="ConsPlusNormal"/>
        <w:spacing w:before="240"/>
        <w:ind w:firstLine="540"/>
        <w:jc w:val="both"/>
      </w:pPr>
      <w:r w:rsidRPr="00D8146A">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077B57" w:rsidRPr="00D8146A" w:rsidRDefault="00077B57" w:rsidP="00077B57">
      <w:pPr>
        <w:pStyle w:val="ConsPlusNormal"/>
        <w:spacing w:before="240"/>
        <w:ind w:firstLine="540"/>
        <w:jc w:val="both"/>
      </w:pPr>
      <w:r w:rsidRPr="00D8146A">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077B57" w:rsidRPr="00D8146A" w:rsidRDefault="00077B57" w:rsidP="00077B57">
      <w:pPr>
        <w:pStyle w:val="ConsPlusNormal"/>
        <w:spacing w:before="240"/>
        <w:ind w:firstLine="540"/>
        <w:jc w:val="both"/>
      </w:pPr>
      <w:r w:rsidRPr="00D8146A">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077B57" w:rsidRPr="00D8146A" w:rsidRDefault="00077B57" w:rsidP="00077B57">
      <w:pPr>
        <w:pStyle w:val="ConsPlusNormal"/>
        <w:spacing w:before="240"/>
        <w:ind w:firstLine="540"/>
        <w:jc w:val="both"/>
      </w:pPr>
      <w:r w:rsidRPr="00D8146A">
        <w:t xml:space="preserve">На всех применяемых лестницах должен быть указан инвентарный номер, дата следующего </w:t>
      </w:r>
      <w:r w:rsidRPr="00D8146A">
        <w:lastRenderedPageBreak/>
        <w:t>испытания, принадлежность подразделению. Испытание лестниц проводят:</w:t>
      </w:r>
    </w:p>
    <w:p w:rsidR="00077B57" w:rsidRPr="00D8146A" w:rsidRDefault="00077B57" w:rsidP="00077B57">
      <w:pPr>
        <w:pStyle w:val="ConsPlusNormal"/>
        <w:spacing w:before="240"/>
        <w:ind w:firstLine="540"/>
        <w:jc w:val="both"/>
      </w:pPr>
      <w:r w:rsidRPr="00D8146A">
        <w:t>а) деревянных - 1 раз в 6 месяцев;</w:t>
      </w:r>
    </w:p>
    <w:p w:rsidR="00077B57" w:rsidRPr="00D8146A" w:rsidRDefault="00077B57" w:rsidP="00077B57">
      <w:pPr>
        <w:pStyle w:val="ConsPlusNormal"/>
        <w:spacing w:before="240"/>
        <w:ind w:firstLine="540"/>
        <w:jc w:val="both"/>
      </w:pPr>
      <w:r w:rsidRPr="00D8146A">
        <w:t>б) металлических - 1 раз в 12 месяцев.</w:t>
      </w:r>
    </w:p>
    <w:p w:rsidR="00077B57" w:rsidRPr="00D8146A" w:rsidRDefault="00077B57" w:rsidP="00077B57">
      <w:pPr>
        <w:pStyle w:val="ConsPlusNormal"/>
        <w:spacing w:before="240"/>
        <w:ind w:firstLine="540"/>
        <w:jc w:val="both"/>
      </w:pPr>
      <w:r w:rsidRPr="00D8146A">
        <w:t>180. Лестницы должны храниться в сухих помещениях, в условиях, исключающих их случайные механические повреждения.</w:t>
      </w:r>
    </w:p>
    <w:p w:rsidR="00077B57" w:rsidRPr="00D8146A" w:rsidRDefault="00077B57" w:rsidP="00077B57">
      <w:pPr>
        <w:pStyle w:val="ConsPlusNormal"/>
        <w:spacing w:before="240"/>
        <w:ind w:firstLine="540"/>
        <w:jc w:val="both"/>
      </w:pPr>
      <w:r w:rsidRPr="00D8146A">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077B57" w:rsidRPr="00D8146A" w:rsidRDefault="00077B57" w:rsidP="00077B57">
      <w:pPr>
        <w:pStyle w:val="ConsPlusNormal"/>
        <w:spacing w:before="240"/>
        <w:ind w:firstLine="540"/>
        <w:jc w:val="both"/>
      </w:pPr>
      <w:r w:rsidRPr="00D8146A">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077B57" w:rsidRPr="00D8146A" w:rsidRDefault="00077B57" w:rsidP="00077B57">
      <w:pPr>
        <w:pStyle w:val="ConsPlusNormal"/>
        <w:spacing w:before="240"/>
        <w:ind w:firstLine="540"/>
        <w:jc w:val="both"/>
      </w:pPr>
      <w:r w:rsidRPr="00D8146A">
        <w:t>Работы на плоских и скатных крышах должны выполняться с соблюдением требований Правил по охране труда в строительстве.</w:t>
      </w:r>
    </w:p>
    <w:p w:rsidR="00077B57" w:rsidRPr="00D8146A" w:rsidRDefault="00077B57" w:rsidP="00077B57">
      <w:pPr>
        <w:pStyle w:val="ConsPlusNormal"/>
        <w:spacing w:before="240"/>
        <w:ind w:firstLine="540"/>
        <w:jc w:val="both"/>
      </w:pPr>
      <w:r w:rsidRPr="00D8146A">
        <w:t>182. Сообщение между ярусами лесов осуществляется по жестко закрепленным лестницам.</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 Требования по охране труда</w:t>
      </w:r>
    </w:p>
    <w:p w:rsidR="00077B57" w:rsidRPr="00D8146A" w:rsidRDefault="00077B57" w:rsidP="00077B57">
      <w:pPr>
        <w:pStyle w:val="ConsPlusTitle"/>
        <w:jc w:val="center"/>
      </w:pPr>
      <w:r w:rsidRPr="00D8146A">
        <w:t>при применении когтей и лазов монтерских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rsidR="00077B57" w:rsidRPr="00D8146A" w:rsidRDefault="00077B57" w:rsidP="00077B57">
      <w:pPr>
        <w:pStyle w:val="ConsPlusNormal"/>
        <w:spacing w:before="240"/>
        <w:ind w:firstLine="540"/>
        <w:jc w:val="both"/>
      </w:pPr>
      <w:r w:rsidRPr="00D8146A">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077B57" w:rsidRPr="00D8146A" w:rsidRDefault="00077B57" w:rsidP="00077B57">
      <w:pPr>
        <w:pStyle w:val="ConsPlusNormal"/>
        <w:spacing w:before="240"/>
        <w:ind w:firstLine="540"/>
        <w:jc w:val="both"/>
      </w:pPr>
      <w:r w:rsidRPr="00D8146A">
        <w:t>185. Когти и лазы должны выдерживать статическую нагрузку 1765 Н (180 кгс) без остаточной деформации.</w:t>
      </w:r>
    </w:p>
    <w:p w:rsidR="00077B57" w:rsidRPr="00D8146A" w:rsidRDefault="00077B57" w:rsidP="00077B57">
      <w:pPr>
        <w:pStyle w:val="ConsPlusNormal"/>
        <w:spacing w:before="240"/>
        <w:ind w:firstLine="540"/>
        <w:jc w:val="both"/>
      </w:pPr>
      <w:r w:rsidRPr="00D8146A">
        <w:t>186. Срок службы когтей, лазов (кроме шипов) устанавливается в документации (инструкции) изготовителя.</w:t>
      </w:r>
    </w:p>
    <w:p w:rsidR="00077B57" w:rsidRPr="00D8146A" w:rsidRDefault="00077B57" w:rsidP="00077B57">
      <w:pPr>
        <w:pStyle w:val="ConsPlusNormal"/>
        <w:spacing w:before="240"/>
        <w:ind w:firstLine="540"/>
        <w:jc w:val="both"/>
      </w:pPr>
      <w:r w:rsidRPr="00D8146A">
        <w:t>187. На подножке когтя, лаза должны быть нанесены:</w:t>
      </w:r>
    </w:p>
    <w:p w:rsidR="00077B57" w:rsidRPr="00D8146A" w:rsidRDefault="00077B57" w:rsidP="00077B57">
      <w:pPr>
        <w:pStyle w:val="ConsPlusNormal"/>
        <w:spacing w:before="240"/>
        <w:ind w:firstLine="540"/>
        <w:jc w:val="both"/>
      </w:pPr>
      <w:r w:rsidRPr="00D8146A">
        <w:t>а) товарный знак изготовителя;</w:t>
      </w:r>
    </w:p>
    <w:p w:rsidR="00077B57" w:rsidRPr="00D8146A" w:rsidRDefault="00077B57" w:rsidP="00077B57">
      <w:pPr>
        <w:pStyle w:val="ConsPlusNormal"/>
        <w:spacing w:before="240"/>
        <w:ind w:firstLine="540"/>
        <w:jc w:val="both"/>
      </w:pPr>
      <w:r w:rsidRPr="00D8146A">
        <w:t>б) номер;</w:t>
      </w:r>
    </w:p>
    <w:p w:rsidR="00077B57" w:rsidRPr="00D8146A" w:rsidRDefault="00077B57" w:rsidP="00077B57">
      <w:pPr>
        <w:pStyle w:val="ConsPlusNormal"/>
        <w:spacing w:before="240"/>
        <w:ind w:firstLine="540"/>
        <w:jc w:val="both"/>
      </w:pPr>
      <w:r w:rsidRPr="00D8146A">
        <w:t>в) дата изготовления.</w:t>
      </w:r>
    </w:p>
    <w:p w:rsidR="00077B57" w:rsidRPr="00D8146A" w:rsidRDefault="00077B57" w:rsidP="00077B57">
      <w:pPr>
        <w:pStyle w:val="ConsPlusNormal"/>
        <w:spacing w:before="240"/>
        <w:ind w:firstLine="540"/>
        <w:jc w:val="both"/>
      </w:pPr>
      <w:r w:rsidRPr="00D8146A">
        <w:t>188. Когти и лазы подлежат осмотру до и после использования.</w:t>
      </w:r>
    </w:p>
    <w:p w:rsidR="00077B57" w:rsidRPr="00D8146A" w:rsidRDefault="00077B57" w:rsidP="00077B57">
      <w:pPr>
        <w:pStyle w:val="ConsPlusNormal"/>
        <w:spacing w:before="240"/>
        <w:ind w:firstLine="540"/>
        <w:jc w:val="both"/>
      </w:pPr>
      <w:r w:rsidRPr="00D8146A">
        <w:t xml:space="preserve">189. Обслуживание и периодические проверки когтей и лазов проводятся на основании </w:t>
      </w:r>
      <w:r w:rsidRPr="00D8146A">
        <w:lastRenderedPageBreak/>
        <w:t>эксплуатационной документации (инструкции) изготовителя.</w:t>
      </w:r>
    </w:p>
    <w:p w:rsidR="00077B57" w:rsidRPr="00D8146A" w:rsidRDefault="00077B57" w:rsidP="00077B57">
      <w:pPr>
        <w:pStyle w:val="ConsPlusNormal"/>
        <w:spacing w:before="240"/>
        <w:ind w:firstLine="540"/>
        <w:jc w:val="both"/>
      </w:pPr>
      <w:r w:rsidRPr="00D8146A">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 Требования по охране труда к оборудованию, механизмам,</w:t>
      </w:r>
    </w:p>
    <w:p w:rsidR="00077B57" w:rsidRPr="00D8146A" w:rsidRDefault="00077B57" w:rsidP="00077B57">
      <w:pPr>
        <w:pStyle w:val="ConsPlusTitle"/>
        <w:jc w:val="center"/>
      </w:pPr>
      <w:r w:rsidRPr="00D8146A">
        <w:t>ручному инструменту, применяемым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077B57" w:rsidRPr="00D8146A" w:rsidRDefault="00077B57" w:rsidP="00077B57">
      <w:pPr>
        <w:pStyle w:val="ConsPlusNormal"/>
        <w:spacing w:before="240"/>
        <w:ind w:firstLine="540"/>
        <w:jc w:val="both"/>
      </w:pPr>
      <w:r w:rsidRPr="00D8146A">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077B57" w:rsidRPr="00D8146A" w:rsidRDefault="00077B57" w:rsidP="00077B57">
      <w:pPr>
        <w:pStyle w:val="ConsPlusNormal"/>
        <w:spacing w:before="240"/>
        <w:ind w:firstLine="540"/>
        <w:jc w:val="both"/>
      </w:pPr>
      <w:r w:rsidRPr="00D8146A">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077B57" w:rsidRPr="00D8146A" w:rsidRDefault="00077B57" w:rsidP="00077B57">
      <w:pPr>
        <w:pStyle w:val="ConsPlusNormal"/>
        <w:spacing w:before="240"/>
        <w:ind w:firstLine="540"/>
        <w:jc w:val="both"/>
      </w:pPr>
      <w:r w:rsidRPr="00D8146A">
        <w:t>193. После окончания работы на высоте оборудование, механизмы, средства малой механизации, ручной инструмент должны быть сняты с высоты.</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XIII. Требования по охране труда при работах на высоте</w:t>
      </w:r>
    </w:p>
    <w:p w:rsidR="00077B57" w:rsidRPr="00D8146A" w:rsidRDefault="00077B57" w:rsidP="00077B57">
      <w:pPr>
        <w:pStyle w:val="ConsPlusTitle"/>
        <w:jc w:val="center"/>
      </w:pPr>
      <w:r w:rsidRPr="00D8146A">
        <w:t>с применением грузоподъемных механизмов и устройств, средств</w:t>
      </w:r>
    </w:p>
    <w:p w:rsidR="00077B57" w:rsidRPr="00D8146A" w:rsidRDefault="00077B57" w:rsidP="00077B57">
      <w:pPr>
        <w:pStyle w:val="ConsPlusTitle"/>
        <w:jc w:val="center"/>
      </w:pPr>
      <w:r w:rsidRPr="00D8146A">
        <w:t>малой механизации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077B57" w:rsidRPr="00D8146A" w:rsidRDefault="00077B57" w:rsidP="00077B57">
      <w:pPr>
        <w:pStyle w:val="ConsPlusNormal"/>
        <w:spacing w:before="240"/>
        <w:ind w:firstLine="540"/>
        <w:jc w:val="both"/>
      </w:pPr>
      <w:r w:rsidRPr="00D8146A">
        <w:t>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приложением № 10 к Правилам.</w:t>
      </w:r>
    </w:p>
    <w:p w:rsidR="00077B57" w:rsidRPr="00D8146A" w:rsidRDefault="00077B57" w:rsidP="00077B57">
      <w:pPr>
        <w:pStyle w:val="ConsPlusNormal"/>
        <w:spacing w:before="240"/>
        <w:ind w:firstLine="540"/>
        <w:jc w:val="both"/>
      </w:pPr>
      <w:r w:rsidRPr="00D8146A">
        <w:t>196. Места установки грузоподъемных механизмов и режимы их работы должны соответствовать ППР на высоте или технологической карте.</w:t>
      </w:r>
    </w:p>
    <w:p w:rsidR="00077B57" w:rsidRPr="00D8146A" w:rsidRDefault="00077B57" w:rsidP="00077B57">
      <w:pPr>
        <w:pStyle w:val="ConsPlusNormal"/>
        <w:spacing w:before="240"/>
        <w:ind w:firstLine="540"/>
        <w:jc w:val="both"/>
      </w:pPr>
      <w:r w:rsidRPr="00D8146A">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077B57" w:rsidRPr="00D8146A" w:rsidRDefault="00077B57" w:rsidP="00077B57">
      <w:pPr>
        <w:pStyle w:val="ConsPlusNormal"/>
        <w:spacing w:before="240"/>
        <w:ind w:firstLine="540"/>
        <w:jc w:val="both"/>
      </w:pPr>
      <w:r w:rsidRPr="00D8146A">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077B57" w:rsidRPr="00D8146A" w:rsidRDefault="00077B57" w:rsidP="00077B57">
      <w:pPr>
        <w:pStyle w:val="ConsPlusNormal"/>
        <w:spacing w:before="240"/>
        <w:ind w:firstLine="540"/>
        <w:jc w:val="both"/>
      </w:pPr>
      <w:r w:rsidRPr="00D8146A">
        <w:t>199. Масса груза, подлежащего подъему, должна быть определена до начала его подъема.</w:t>
      </w:r>
    </w:p>
    <w:p w:rsidR="00077B57" w:rsidRPr="00D8146A" w:rsidRDefault="00077B57" w:rsidP="00077B57">
      <w:pPr>
        <w:pStyle w:val="ConsPlusNormal"/>
        <w:spacing w:before="240"/>
        <w:ind w:firstLine="540"/>
        <w:jc w:val="both"/>
      </w:pPr>
      <w:r w:rsidRPr="00D8146A">
        <w:t xml:space="preserve">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w:t>
      </w:r>
      <w:r w:rsidRPr="00D8146A">
        <w:lastRenderedPageBreak/>
        <w:t>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077B57" w:rsidRPr="00D8146A" w:rsidRDefault="00077B57" w:rsidP="00077B57">
      <w:pPr>
        <w:pStyle w:val="ConsPlusNormal"/>
        <w:spacing w:before="240"/>
        <w:ind w:firstLine="540"/>
        <w:jc w:val="both"/>
      </w:pPr>
      <w:r w:rsidRPr="00D8146A">
        <w:t>201. Строповка поднимаемого груза за выступы, штурвалы, штуцера и другие устройства, не рассчитанные для его подъема, не допускается.</w:t>
      </w:r>
    </w:p>
    <w:p w:rsidR="00077B57" w:rsidRPr="00D8146A" w:rsidRDefault="00077B57" w:rsidP="00077B57">
      <w:pPr>
        <w:pStyle w:val="ConsPlusNormal"/>
        <w:spacing w:before="240"/>
        <w:ind w:firstLine="540"/>
        <w:jc w:val="both"/>
      </w:pPr>
      <w:r w:rsidRPr="00D8146A">
        <w:t>202. Длинномерные грузы (балки, колонны) при подъеме и спуске должны направляться с использованием канатных, тросовых оттяжек.</w:t>
      </w:r>
    </w:p>
    <w:p w:rsidR="00077B57" w:rsidRPr="00D8146A" w:rsidRDefault="00077B57" w:rsidP="00077B57">
      <w:pPr>
        <w:pStyle w:val="ConsPlusNormal"/>
        <w:spacing w:before="240"/>
        <w:ind w:firstLine="540"/>
        <w:jc w:val="both"/>
      </w:pPr>
      <w:r w:rsidRPr="00D8146A">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077B57" w:rsidRPr="00D8146A" w:rsidRDefault="00077B57" w:rsidP="00077B57">
      <w:pPr>
        <w:pStyle w:val="ConsPlusNormal"/>
        <w:spacing w:before="240"/>
        <w:ind w:firstLine="540"/>
        <w:jc w:val="both"/>
      </w:pPr>
      <w:r w:rsidRPr="00D8146A">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077B57" w:rsidRPr="00D8146A" w:rsidRDefault="00077B57" w:rsidP="00077B57">
      <w:pPr>
        <w:pStyle w:val="ConsPlusNormal"/>
        <w:spacing w:before="240"/>
        <w:ind w:firstLine="540"/>
        <w:jc w:val="both"/>
      </w:pPr>
      <w:r w:rsidRPr="00D8146A">
        <w:t>205. Из зоны работ по подъему и перемещению грузов должны быть удалены лица, не имеющие прямого отношения к производимым работам.</w:t>
      </w:r>
    </w:p>
    <w:p w:rsidR="00077B57" w:rsidRPr="00D8146A" w:rsidRDefault="00077B57" w:rsidP="00077B57">
      <w:pPr>
        <w:pStyle w:val="ConsPlusNormal"/>
        <w:spacing w:before="240"/>
        <w:ind w:firstLine="540"/>
        <w:jc w:val="both"/>
      </w:pPr>
      <w:r w:rsidRPr="00D8146A">
        <w:t>206. В зоне перемещения грузов все проемы должны быть закрыты или ограждены и должны быть вывешены предупреждающие знаки безопасности.</w:t>
      </w:r>
    </w:p>
    <w:p w:rsidR="00077B57" w:rsidRPr="00D8146A" w:rsidRDefault="00077B57" w:rsidP="00077B57">
      <w:pPr>
        <w:pStyle w:val="ConsPlusNormal"/>
        <w:spacing w:before="240"/>
        <w:ind w:firstLine="540"/>
        <w:jc w:val="both"/>
      </w:pPr>
      <w:r w:rsidRPr="00D8146A">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077B57" w:rsidRPr="00D8146A" w:rsidRDefault="00077B57" w:rsidP="00077B57">
      <w:pPr>
        <w:pStyle w:val="ConsPlusNormal"/>
        <w:spacing w:before="240"/>
        <w:ind w:firstLine="540"/>
        <w:jc w:val="both"/>
      </w:pPr>
      <w:r w:rsidRPr="00D8146A">
        <w:t>208. Опускать грузы на перекрытия, опоры и площадки без предварительной проверки прочности несущих конструкций не допускается.</w:t>
      </w:r>
    </w:p>
    <w:p w:rsidR="00077B57" w:rsidRPr="00D8146A" w:rsidRDefault="00077B57" w:rsidP="00077B57">
      <w:pPr>
        <w:pStyle w:val="ConsPlusNormal"/>
        <w:spacing w:before="240"/>
        <w:ind w:firstLine="540"/>
        <w:jc w:val="both"/>
      </w:pPr>
      <w:r w:rsidRPr="00D8146A">
        <w:t>209. Не допускается при работе грузоподъемными механизмами:</w:t>
      </w:r>
    </w:p>
    <w:p w:rsidR="00077B57" w:rsidRPr="00D8146A" w:rsidRDefault="00077B57" w:rsidP="00077B57">
      <w:pPr>
        <w:pStyle w:val="ConsPlusNormal"/>
        <w:spacing w:before="240"/>
        <w:ind w:firstLine="540"/>
        <w:jc w:val="both"/>
      </w:pPr>
      <w:r w:rsidRPr="00D8146A">
        <w:t>а) оставлять груз в подвешенном состоянии;</w:t>
      </w:r>
    </w:p>
    <w:p w:rsidR="00077B57" w:rsidRPr="00D8146A" w:rsidRDefault="00077B57" w:rsidP="00077B57">
      <w:pPr>
        <w:pStyle w:val="ConsPlusNormal"/>
        <w:spacing w:before="240"/>
        <w:ind w:firstLine="540"/>
        <w:jc w:val="both"/>
      </w:pPr>
      <w:r w:rsidRPr="00D8146A">
        <w:t>б) поднимать, опускать, перемещать людей не предназначенными для этих целей грузоподъемными механизмами;</w:t>
      </w:r>
    </w:p>
    <w:p w:rsidR="00077B57" w:rsidRPr="00D8146A" w:rsidRDefault="00077B57" w:rsidP="00077B57">
      <w:pPr>
        <w:pStyle w:val="ConsPlusNormal"/>
        <w:spacing w:before="240"/>
        <w:ind w:firstLine="540"/>
        <w:jc w:val="both"/>
      </w:pPr>
      <w:r w:rsidRPr="00D8146A">
        <w:t>в) производить подъем, перемещение грузов при недостаточной освещенности;</w:t>
      </w:r>
    </w:p>
    <w:p w:rsidR="00077B57" w:rsidRPr="00D8146A" w:rsidRDefault="00077B57" w:rsidP="00077B57">
      <w:pPr>
        <w:pStyle w:val="ConsPlusNormal"/>
        <w:spacing w:before="240"/>
        <w:ind w:firstLine="540"/>
        <w:jc w:val="both"/>
      </w:pPr>
      <w:r w:rsidRPr="00D8146A">
        <w:t>г) подтаскивать груз при наклонном положении грузовых канатов;</w:t>
      </w:r>
    </w:p>
    <w:p w:rsidR="00077B57" w:rsidRPr="00D8146A" w:rsidRDefault="00077B57" w:rsidP="00077B57">
      <w:pPr>
        <w:pStyle w:val="ConsPlusNormal"/>
        <w:spacing w:before="240"/>
        <w:ind w:firstLine="540"/>
        <w:jc w:val="both"/>
      </w:pPr>
      <w:r w:rsidRPr="00D8146A">
        <w:t>д) поднимать груз, масса которого превышает грузоподъемность механизма, поднимать примерзший или защемленный груз, груз неизвестной массы;</w:t>
      </w:r>
    </w:p>
    <w:p w:rsidR="00077B57" w:rsidRPr="00D8146A" w:rsidRDefault="00077B57" w:rsidP="00077B57">
      <w:pPr>
        <w:pStyle w:val="ConsPlusNormal"/>
        <w:spacing w:before="240"/>
        <w:ind w:firstLine="540"/>
        <w:jc w:val="both"/>
      </w:pPr>
      <w:r w:rsidRPr="00D8146A">
        <w:t>е) оттягивать груз во время его подъема, перемещения или опускания, а также выравнивать его положение собственной массой;</w:t>
      </w:r>
    </w:p>
    <w:p w:rsidR="00077B57" w:rsidRPr="00D8146A" w:rsidRDefault="00077B57" w:rsidP="00077B57">
      <w:pPr>
        <w:pStyle w:val="ConsPlusNormal"/>
        <w:spacing w:before="240"/>
        <w:ind w:firstLine="540"/>
        <w:jc w:val="both"/>
      </w:pPr>
      <w:r w:rsidRPr="00D8146A">
        <w:t>ж) освобождать с помощью грузоподъемного механизма защемленные грузом стропы, канаты, цепи;</w:t>
      </w:r>
    </w:p>
    <w:p w:rsidR="00077B57" w:rsidRPr="00D8146A" w:rsidRDefault="00077B57" w:rsidP="00077B57">
      <w:pPr>
        <w:pStyle w:val="ConsPlusNormal"/>
        <w:spacing w:before="240"/>
        <w:ind w:firstLine="540"/>
        <w:jc w:val="both"/>
      </w:pPr>
      <w:r w:rsidRPr="00D8146A">
        <w:t>з) работать с неисправными или выведенными из строя приборами безопасности и тормозной системы.</w:t>
      </w:r>
    </w:p>
    <w:p w:rsidR="00077B57" w:rsidRPr="00D8146A" w:rsidRDefault="00077B57" w:rsidP="00077B57">
      <w:pPr>
        <w:pStyle w:val="ConsPlusNormal"/>
        <w:spacing w:before="240"/>
        <w:ind w:firstLine="540"/>
        <w:jc w:val="both"/>
      </w:pPr>
      <w:r w:rsidRPr="00D8146A">
        <w:t xml:space="preserve">210. В случае неисправности механизма, когда нельзя опустить груз, место под подвешенным </w:t>
      </w:r>
      <w:r w:rsidRPr="00D8146A">
        <w:lastRenderedPageBreak/>
        <w:t>грузом ограждается и вывешиваются плакаты "Опасная зона", "Проход закрыт".</w:t>
      </w:r>
    </w:p>
    <w:p w:rsidR="00077B57" w:rsidRPr="00D8146A" w:rsidRDefault="00077B57" w:rsidP="00077B57">
      <w:pPr>
        <w:pStyle w:val="ConsPlusNormal"/>
        <w:spacing w:before="240"/>
        <w:ind w:firstLine="540"/>
        <w:jc w:val="both"/>
      </w:pPr>
      <w:r w:rsidRPr="00D8146A">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077B57" w:rsidRPr="00D8146A" w:rsidRDefault="00077B57" w:rsidP="00077B57">
      <w:pPr>
        <w:pStyle w:val="ConsPlusNormal"/>
        <w:spacing w:before="240"/>
        <w:ind w:firstLine="540"/>
        <w:jc w:val="both"/>
      </w:pPr>
      <w:r w:rsidRPr="00D8146A">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077B57" w:rsidRPr="00D8146A" w:rsidRDefault="00077B57" w:rsidP="00077B57">
      <w:pPr>
        <w:pStyle w:val="ConsPlusNormal"/>
        <w:spacing w:before="240"/>
        <w:ind w:firstLine="540"/>
        <w:jc w:val="both"/>
      </w:pPr>
      <w:r w:rsidRPr="00D8146A">
        <w:t>213. При работе с лебедками с ручным рычажным приводом не допускается:</w:t>
      </w:r>
    </w:p>
    <w:p w:rsidR="00077B57" w:rsidRPr="00D8146A" w:rsidRDefault="00077B57" w:rsidP="00077B57">
      <w:pPr>
        <w:pStyle w:val="ConsPlusNormal"/>
        <w:spacing w:before="240"/>
        <w:ind w:firstLine="540"/>
        <w:jc w:val="both"/>
      </w:pPr>
      <w:r w:rsidRPr="00D8146A">
        <w:t>а) находиться в плоскости качания рычага и под поднимаемым грузом;</w:t>
      </w:r>
    </w:p>
    <w:p w:rsidR="00077B57" w:rsidRPr="00D8146A" w:rsidRDefault="00077B57" w:rsidP="00077B57">
      <w:pPr>
        <w:pStyle w:val="ConsPlusNormal"/>
        <w:spacing w:before="240"/>
        <w:ind w:firstLine="540"/>
        <w:jc w:val="both"/>
      </w:pPr>
      <w:r w:rsidRPr="00D8146A">
        <w:t>б) применять удлиненный (против штатного) рычаг;</w:t>
      </w:r>
    </w:p>
    <w:p w:rsidR="00077B57" w:rsidRPr="00D8146A" w:rsidRDefault="00077B57" w:rsidP="00077B57">
      <w:pPr>
        <w:pStyle w:val="ConsPlusNormal"/>
        <w:spacing w:before="240"/>
        <w:ind w:firstLine="540"/>
        <w:jc w:val="both"/>
      </w:pPr>
      <w:r w:rsidRPr="00D8146A">
        <w:t>в) переводить рычаг из одного крайнего положения в другое рывками.</w:t>
      </w:r>
    </w:p>
    <w:p w:rsidR="00077B57" w:rsidRPr="00D8146A" w:rsidRDefault="00077B57" w:rsidP="00077B57">
      <w:pPr>
        <w:pStyle w:val="ConsPlusNormal"/>
        <w:spacing w:before="240"/>
        <w:ind w:firstLine="540"/>
        <w:jc w:val="both"/>
      </w:pPr>
      <w:r w:rsidRPr="00D8146A">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077B57" w:rsidRPr="00D8146A" w:rsidRDefault="00077B57" w:rsidP="00077B57">
      <w:pPr>
        <w:pStyle w:val="ConsPlusNormal"/>
        <w:spacing w:before="240"/>
        <w:ind w:firstLine="540"/>
        <w:jc w:val="both"/>
      </w:pPr>
      <w:r w:rsidRPr="00D8146A">
        <w:t>215. Место установки, способ крепления лебедок, а также расположение блоков должны быть указаны в ППР на высоте.</w:t>
      </w:r>
    </w:p>
    <w:p w:rsidR="00077B57" w:rsidRPr="00D8146A" w:rsidRDefault="00077B57" w:rsidP="00077B57">
      <w:pPr>
        <w:pStyle w:val="ConsPlusNormal"/>
        <w:spacing w:before="240"/>
        <w:ind w:firstLine="540"/>
        <w:jc w:val="both"/>
      </w:pPr>
      <w:r w:rsidRPr="00D8146A">
        <w:t>216. Место установки лебедки необходимо выбирать исходя из следующих требований:</w:t>
      </w:r>
    </w:p>
    <w:p w:rsidR="00077B57" w:rsidRPr="00D8146A" w:rsidRDefault="00077B57" w:rsidP="00077B57">
      <w:pPr>
        <w:pStyle w:val="ConsPlusNormal"/>
        <w:spacing w:before="240"/>
        <w:ind w:firstLine="540"/>
        <w:jc w:val="both"/>
      </w:pPr>
      <w:r w:rsidRPr="00D8146A">
        <w:t>а) лебедка должна находиться вне зоны производства работ по подъему и перемещению груза;</w:t>
      </w:r>
    </w:p>
    <w:p w:rsidR="00077B57" w:rsidRPr="00D8146A" w:rsidRDefault="00077B57" w:rsidP="00077B57">
      <w:pPr>
        <w:pStyle w:val="ConsPlusNormal"/>
        <w:spacing w:before="240"/>
        <w:ind w:firstLine="540"/>
        <w:jc w:val="both"/>
      </w:pPr>
      <w:r w:rsidRPr="00D8146A">
        <w:t>б) место установки лебедки должно обеспечивать обзор зоны работы и визуальное наблюдение за поднимаемым (перемещаемым) грузом;</w:t>
      </w:r>
    </w:p>
    <w:p w:rsidR="00077B57" w:rsidRPr="00D8146A" w:rsidRDefault="00077B57" w:rsidP="00077B57">
      <w:pPr>
        <w:pStyle w:val="ConsPlusNormal"/>
        <w:spacing w:before="240"/>
        <w:ind w:firstLine="540"/>
        <w:jc w:val="both"/>
      </w:pPr>
      <w:r w:rsidRPr="00D8146A">
        <w:t>в) должно быть обеспечено надежное закрепление лебедки, крепление и правильное направление намотки каната на барабан лебедки;</w:t>
      </w:r>
    </w:p>
    <w:p w:rsidR="00077B57" w:rsidRPr="00D8146A" w:rsidRDefault="00077B57" w:rsidP="00077B57">
      <w:pPr>
        <w:pStyle w:val="ConsPlusNormal"/>
        <w:spacing w:before="240"/>
        <w:ind w:firstLine="540"/>
        <w:jc w:val="both"/>
      </w:pPr>
      <w:r w:rsidRPr="00D8146A">
        <w:t>г) канат, идущий к лебедке, не должен пересекать дорог и проходов для людей.</w:t>
      </w:r>
    </w:p>
    <w:p w:rsidR="00077B57" w:rsidRPr="00D8146A" w:rsidRDefault="00077B57" w:rsidP="00077B57">
      <w:pPr>
        <w:pStyle w:val="ConsPlusNormal"/>
        <w:spacing w:before="240"/>
        <w:ind w:firstLine="540"/>
        <w:jc w:val="both"/>
      </w:pPr>
      <w:r w:rsidRPr="00D8146A">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077B57" w:rsidRPr="00D8146A" w:rsidRDefault="00077B57" w:rsidP="00077B57">
      <w:pPr>
        <w:pStyle w:val="ConsPlusNormal"/>
        <w:spacing w:before="240"/>
        <w:ind w:firstLine="540"/>
        <w:jc w:val="both"/>
      </w:pPr>
      <w:r w:rsidRPr="00D8146A">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077B57" w:rsidRPr="00D8146A" w:rsidRDefault="00077B57" w:rsidP="00077B57">
      <w:pPr>
        <w:pStyle w:val="ConsPlusNormal"/>
        <w:spacing w:before="240"/>
        <w:ind w:firstLine="540"/>
        <w:jc w:val="both"/>
      </w:pPr>
      <w:r w:rsidRPr="00D8146A">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077B57" w:rsidRPr="00D8146A" w:rsidRDefault="00077B57" w:rsidP="00077B57">
      <w:pPr>
        <w:pStyle w:val="ConsPlusNormal"/>
        <w:spacing w:before="240"/>
        <w:ind w:firstLine="540"/>
        <w:jc w:val="both"/>
      </w:pPr>
      <w:r w:rsidRPr="00D8146A">
        <w:t>220. Приваривать ручные рычажные лебедки к площадкам для обслуживания оборудования, крепить их к трубопроводам и их подвескам не допускается.</w:t>
      </w:r>
    </w:p>
    <w:p w:rsidR="00077B57" w:rsidRPr="00D8146A" w:rsidRDefault="00077B57" w:rsidP="00077B57">
      <w:pPr>
        <w:pStyle w:val="ConsPlusNormal"/>
        <w:spacing w:before="240"/>
        <w:ind w:firstLine="540"/>
        <w:jc w:val="both"/>
      </w:pPr>
      <w:r w:rsidRPr="00D8146A">
        <w:lastRenderedPageBreak/>
        <w:t>221. Лебедки, при осмотре которых обнаружены дефекты, к работе не допускаются.</w:t>
      </w:r>
    </w:p>
    <w:p w:rsidR="00077B57" w:rsidRPr="00D8146A" w:rsidRDefault="00077B57" w:rsidP="00077B57">
      <w:pPr>
        <w:pStyle w:val="ConsPlusNormal"/>
        <w:spacing w:before="240"/>
        <w:ind w:firstLine="540"/>
        <w:jc w:val="both"/>
      </w:pPr>
      <w:r w:rsidRPr="00D8146A">
        <w:t>Не допускается работа лебедок:</w:t>
      </w:r>
    </w:p>
    <w:p w:rsidR="00077B57" w:rsidRPr="00D8146A" w:rsidRDefault="00077B57" w:rsidP="00077B57">
      <w:pPr>
        <w:pStyle w:val="ConsPlusNormal"/>
        <w:spacing w:before="240"/>
        <w:ind w:firstLine="540"/>
        <w:jc w:val="both"/>
      </w:pPr>
      <w:r w:rsidRPr="00D8146A">
        <w:t>а) при ненадежном закреплении лебедки на рабочем месте;</w:t>
      </w:r>
    </w:p>
    <w:p w:rsidR="00077B57" w:rsidRPr="00D8146A" w:rsidRDefault="00077B57" w:rsidP="00077B57">
      <w:pPr>
        <w:pStyle w:val="ConsPlusNormal"/>
        <w:spacing w:before="240"/>
        <w:ind w:firstLine="540"/>
        <w:jc w:val="both"/>
      </w:pPr>
      <w:r w:rsidRPr="00D8146A">
        <w:t>б) при неисправности тормозов;</w:t>
      </w:r>
    </w:p>
    <w:p w:rsidR="00077B57" w:rsidRPr="00D8146A" w:rsidRDefault="00077B57" w:rsidP="00077B57">
      <w:pPr>
        <w:pStyle w:val="ConsPlusNormal"/>
        <w:spacing w:before="240"/>
        <w:ind w:firstLine="540"/>
        <w:jc w:val="both"/>
      </w:pPr>
      <w:r w:rsidRPr="00D8146A">
        <w:t>в) при неисправности привода;</w:t>
      </w:r>
    </w:p>
    <w:p w:rsidR="00077B57" w:rsidRPr="00D8146A" w:rsidRDefault="00077B57" w:rsidP="00077B57">
      <w:pPr>
        <w:pStyle w:val="ConsPlusNormal"/>
        <w:spacing w:before="240"/>
        <w:ind w:firstLine="540"/>
        <w:jc w:val="both"/>
      </w:pPr>
      <w:r w:rsidRPr="00D8146A">
        <w:t>г) при отсутствии ограждения привода;</w:t>
      </w:r>
    </w:p>
    <w:p w:rsidR="00077B57" w:rsidRPr="00D8146A" w:rsidRDefault="00077B57" w:rsidP="00077B57">
      <w:pPr>
        <w:pStyle w:val="ConsPlusNormal"/>
        <w:spacing w:before="240"/>
        <w:ind w:firstLine="540"/>
        <w:jc w:val="both"/>
      </w:pPr>
      <w:r w:rsidRPr="00D8146A">
        <w:t>д) при ненадежном закреплении каната на барабане или неправильной его навивке на барабан.</w:t>
      </w:r>
    </w:p>
    <w:p w:rsidR="00077B57" w:rsidRPr="00D8146A" w:rsidRDefault="00077B57" w:rsidP="00077B57">
      <w:pPr>
        <w:pStyle w:val="ConsPlusNormal"/>
        <w:spacing w:before="240"/>
        <w:ind w:firstLine="540"/>
        <w:jc w:val="both"/>
      </w:pPr>
      <w:r w:rsidRPr="00D8146A">
        <w:t>222. Не допускаются ручное управление лебедкой без рукавиц, ремонт или подтяжка крепежных деталей во время работы лебедки.</w:t>
      </w:r>
    </w:p>
    <w:p w:rsidR="00077B57" w:rsidRPr="00D8146A" w:rsidRDefault="00077B57" w:rsidP="00077B57">
      <w:pPr>
        <w:pStyle w:val="ConsPlusNormal"/>
        <w:spacing w:before="240"/>
        <w:ind w:firstLine="540"/>
        <w:jc w:val="both"/>
      </w:pPr>
      <w:r w:rsidRPr="00D8146A">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077B57" w:rsidRPr="00D8146A" w:rsidRDefault="00077B57" w:rsidP="00077B57">
      <w:pPr>
        <w:pStyle w:val="ConsPlusNormal"/>
        <w:spacing w:before="240"/>
        <w:ind w:firstLine="540"/>
        <w:jc w:val="both"/>
      </w:pPr>
      <w:r w:rsidRPr="00D8146A">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077B57" w:rsidRPr="00D8146A" w:rsidRDefault="00077B57" w:rsidP="00077B57">
      <w:pPr>
        <w:pStyle w:val="ConsPlusNormal"/>
        <w:spacing w:before="240"/>
        <w:ind w:firstLine="540"/>
        <w:jc w:val="both"/>
      </w:pPr>
      <w:r w:rsidRPr="00D8146A">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077B57" w:rsidRPr="00D8146A" w:rsidRDefault="00077B57" w:rsidP="00077B57">
      <w:pPr>
        <w:pStyle w:val="ConsPlusNormal"/>
        <w:spacing w:before="240"/>
        <w:ind w:firstLine="540"/>
        <w:jc w:val="both"/>
      </w:pPr>
      <w:r w:rsidRPr="00D8146A">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077B57" w:rsidRPr="00D8146A" w:rsidRDefault="00077B57" w:rsidP="00077B57">
      <w:pPr>
        <w:pStyle w:val="ConsPlusNormal"/>
        <w:spacing w:before="240"/>
        <w:ind w:firstLine="540"/>
        <w:jc w:val="both"/>
      </w:pPr>
      <w:r w:rsidRPr="00D8146A">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077B57" w:rsidRPr="00D8146A" w:rsidRDefault="00077B57" w:rsidP="00077B57">
      <w:pPr>
        <w:pStyle w:val="ConsPlusNormal"/>
        <w:spacing w:before="240"/>
        <w:ind w:firstLine="540"/>
        <w:jc w:val="both"/>
      </w:pPr>
      <w:r w:rsidRPr="00D8146A">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приложением № 7 к Правилам.</w:t>
      </w:r>
    </w:p>
    <w:p w:rsidR="00077B57" w:rsidRPr="00D8146A" w:rsidRDefault="00077B57" w:rsidP="00077B57">
      <w:pPr>
        <w:pStyle w:val="ConsPlusNormal"/>
        <w:spacing w:before="240"/>
        <w:ind w:firstLine="540"/>
        <w:jc w:val="both"/>
      </w:pPr>
      <w:r w:rsidRPr="00D8146A">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077B57" w:rsidRPr="00D8146A" w:rsidRDefault="00077B57" w:rsidP="00077B57">
      <w:pPr>
        <w:pStyle w:val="ConsPlusNormal"/>
        <w:spacing w:before="240"/>
        <w:ind w:firstLine="540"/>
        <w:jc w:val="both"/>
      </w:pPr>
      <w:r w:rsidRPr="00D8146A">
        <w:lastRenderedPageBreak/>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077B57" w:rsidRPr="00D8146A" w:rsidRDefault="00077B57" w:rsidP="00077B57">
      <w:pPr>
        <w:pStyle w:val="ConsPlusNormal"/>
        <w:spacing w:before="240"/>
        <w:ind w:firstLine="540"/>
        <w:jc w:val="both"/>
      </w:pPr>
      <w:r w:rsidRPr="00D8146A">
        <w:t>231. Рекомендуемые узлы и полиспасты, используемые при транспортировке грузов, предусмотрены приложением № 15 к Правилам.</w:t>
      </w:r>
    </w:p>
    <w:p w:rsidR="00077B57" w:rsidRPr="00D8146A" w:rsidRDefault="00077B57" w:rsidP="00077B57">
      <w:pPr>
        <w:pStyle w:val="ConsPlusNormal"/>
        <w:spacing w:before="240"/>
        <w:ind w:firstLine="540"/>
        <w:jc w:val="both"/>
      </w:pPr>
      <w:r w:rsidRPr="00D8146A">
        <w:t>232. Тяговый (сбегающий) конец каната должен быть направлен к лебедке так, чтобы он не вызывал перекоса блока полиспаста.</w:t>
      </w:r>
    </w:p>
    <w:p w:rsidR="00077B57" w:rsidRPr="00D8146A" w:rsidRDefault="00077B57" w:rsidP="00077B57">
      <w:pPr>
        <w:pStyle w:val="ConsPlusNormal"/>
        <w:spacing w:before="240"/>
        <w:ind w:firstLine="540"/>
        <w:jc w:val="both"/>
      </w:pPr>
      <w:r w:rsidRPr="00D8146A">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077B57" w:rsidRPr="00D8146A" w:rsidRDefault="00077B57" w:rsidP="00077B57">
      <w:pPr>
        <w:pStyle w:val="ConsPlusNormal"/>
        <w:spacing w:before="240"/>
        <w:ind w:firstLine="540"/>
        <w:jc w:val="both"/>
      </w:pPr>
      <w:r w:rsidRPr="00D8146A">
        <w:t>234. Применять при оснастке полиспастов блоки разной грузоподъемности не допускается.</w:t>
      </w:r>
    </w:p>
    <w:p w:rsidR="00077B57" w:rsidRPr="00D8146A" w:rsidRDefault="00077B57" w:rsidP="00077B57">
      <w:pPr>
        <w:pStyle w:val="ConsPlusNormal"/>
        <w:spacing w:before="240"/>
        <w:ind w:firstLine="540"/>
        <w:jc w:val="both"/>
      </w:pPr>
      <w:r w:rsidRPr="00D8146A">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077B57" w:rsidRPr="00D8146A" w:rsidRDefault="00077B57" w:rsidP="00077B57">
      <w:pPr>
        <w:pStyle w:val="ConsPlusNormal"/>
        <w:spacing w:before="240"/>
        <w:ind w:firstLine="540"/>
        <w:jc w:val="both"/>
      </w:pPr>
      <w:r w:rsidRPr="00D8146A">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077B57" w:rsidRPr="00D8146A" w:rsidRDefault="00077B57" w:rsidP="00077B57">
      <w:pPr>
        <w:pStyle w:val="ConsPlusNormal"/>
        <w:spacing w:before="240"/>
        <w:ind w:firstLine="540"/>
        <w:jc w:val="both"/>
      </w:pPr>
      <w:r w:rsidRPr="00D8146A">
        <w:t>237. При оснастке полиспастов должны соблюдаться следующие требования:</w:t>
      </w:r>
    </w:p>
    <w:p w:rsidR="00077B57" w:rsidRPr="00D8146A" w:rsidRDefault="00077B57" w:rsidP="00077B57">
      <w:pPr>
        <w:pStyle w:val="ConsPlusNormal"/>
        <w:spacing w:before="240"/>
        <w:ind w:firstLine="540"/>
        <w:jc w:val="both"/>
      </w:pPr>
      <w:r w:rsidRPr="00D8146A">
        <w:t>а) при четном числе ниток полиспаста конец каната следует крепить к неподвижному блоку;</w:t>
      </w:r>
    </w:p>
    <w:p w:rsidR="00077B57" w:rsidRPr="00D8146A" w:rsidRDefault="00077B57" w:rsidP="00077B57">
      <w:pPr>
        <w:pStyle w:val="ConsPlusNormal"/>
        <w:spacing w:before="240"/>
        <w:ind w:firstLine="540"/>
        <w:jc w:val="both"/>
      </w:pPr>
      <w:r w:rsidRPr="00D8146A">
        <w:t>б) при нечетном числе ниток полиспаста конец каната следует крепить к подвижному блоку.</w:t>
      </w:r>
    </w:p>
    <w:p w:rsidR="00077B57" w:rsidRPr="00D8146A" w:rsidRDefault="00077B57" w:rsidP="00077B57">
      <w:pPr>
        <w:pStyle w:val="ConsPlusNormal"/>
        <w:spacing w:before="240"/>
        <w:ind w:firstLine="540"/>
        <w:jc w:val="both"/>
      </w:pPr>
      <w:r w:rsidRPr="00D8146A">
        <w:t>238. Технические освидетельствования блоков и полиспастов проводятся нагрузками, указанными в документации изготовителя.</w:t>
      </w:r>
    </w:p>
    <w:p w:rsidR="00077B57" w:rsidRPr="00D8146A" w:rsidRDefault="00077B57" w:rsidP="00077B57">
      <w:pPr>
        <w:pStyle w:val="ConsPlusNormal"/>
        <w:spacing w:before="240"/>
        <w:ind w:firstLine="540"/>
        <w:jc w:val="both"/>
      </w:pPr>
      <w:r w:rsidRPr="00D8146A">
        <w:t>239. Работать с канатами без СИЗ рук не допускается.</w:t>
      </w:r>
    </w:p>
    <w:p w:rsidR="00077B57" w:rsidRPr="00D8146A" w:rsidRDefault="00077B57" w:rsidP="00077B57">
      <w:pPr>
        <w:pStyle w:val="ConsPlusNormal"/>
        <w:spacing w:before="240"/>
        <w:ind w:firstLine="540"/>
        <w:jc w:val="both"/>
      </w:pPr>
      <w:r w:rsidRPr="00D8146A">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077B57" w:rsidRPr="00D8146A" w:rsidRDefault="00077B57" w:rsidP="00077B57">
      <w:pPr>
        <w:pStyle w:val="ConsPlusNormal"/>
        <w:spacing w:before="240"/>
        <w:ind w:firstLine="540"/>
        <w:jc w:val="both"/>
      </w:pPr>
      <w:r w:rsidRPr="00D8146A">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077B57" w:rsidRPr="00D8146A" w:rsidRDefault="00077B57" w:rsidP="00077B57">
      <w:pPr>
        <w:pStyle w:val="ConsPlusNormal"/>
        <w:spacing w:before="240"/>
        <w:ind w:firstLine="540"/>
        <w:jc w:val="both"/>
      </w:pPr>
      <w:r w:rsidRPr="00D8146A">
        <w:t>242. Требования безопасности к цепям:</w:t>
      </w:r>
    </w:p>
    <w:p w:rsidR="00077B57" w:rsidRPr="00D8146A" w:rsidRDefault="00077B57" w:rsidP="00077B57">
      <w:pPr>
        <w:pStyle w:val="ConsPlusNormal"/>
        <w:spacing w:before="240"/>
        <w:ind w:firstLine="540"/>
        <w:jc w:val="both"/>
      </w:pPr>
      <w:r w:rsidRPr="00D8146A">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077B57" w:rsidRPr="00D8146A" w:rsidRDefault="00077B57" w:rsidP="00077B57">
      <w:pPr>
        <w:pStyle w:val="ConsPlusNormal"/>
        <w:spacing w:before="240"/>
        <w:ind w:firstLine="540"/>
        <w:jc w:val="both"/>
      </w:pPr>
      <w:r w:rsidRPr="00D8146A">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lastRenderedPageBreak/>
        <w:t>XIV. Требования по охране труда при монтаже и демонтаже</w:t>
      </w:r>
    </w:p>
    <w:p w:rsidR="00077B57" w:rsidRPr="00D8146A" w:rsidRDefault="00077B57" w:rsidP="00077B57">
      <w:pPr>
        <w:pStyle w:val="ConsPlusTitle"/>
        <w:jc w:val="center"/>
      </w:pPr>
      <w:r w:rsidRPr="00D8146A">
        <w:t>на высоте стальных и сборных несущих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пунктами 36 - 43 Правил, должны быть отражены:</w:t>
      </w:r>
    </w:p>
    <w:p w:rsidR="00077B57" w:rsidRPr="00D8146A" w:rsidRDefault="00077B57" w:rsidP="00077B57">
      <w:pPr>
        <w:pStyle w:val="ConsPlusNormal"/>
        <w:spacing w:before="240"/>
        <w:ind w:firstLine="540"/>
        <w:jc w:val="both"/>
      </w:pPr>
      <w:r w:rsidRPr="00D8146A">
        <w:t>а) специфика монтируемых конструкций;</w:t>
      </w:r>
    </w:p>
    <w:p w:rsidR="00077B57" w:rsidRPr="00D8146A" w:rsidRDefault="00077B57" w:rsidP="00077B57">
      <w:pPr>
        <w:pStyle w:val="ConsPlusNormal"/>
        <w:spacing w:before="240"/>
        <w:ind w:firstLine="540"/>
        <w:jc w:val="both"/>
      </w:pPr>
      <w:r w:rsidRPr="00D8146A">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077B57" w:rsidRPr="00D8146A" w:rsidRDefault="00077B57" w:rsidP="00077B57">
      <w:pPr>
        <w:pStyle w:val="ConsPlusNormal"/>
        <w:spacing w:before="240"/>
        <w:ind w:firstLine="540"/>
        <w:jc w:val="both"/>
      </w:pPr>
      <w:r w:rsidRPr="00D8146A">
        <w:t>в) указание позиции и расположения арматуры в элементах конструкции;</w:t>
      </w:r>
    </w:p>
    <w:p w:rsidR="00077B57" w:rsidRPr="00D8146A" w:rsidRDefault="00077B57" w:rsidP="00077B57">
      <w:pPr>
        <w:pStyle w:val="ConsPlusNormal"/>
        <w:spacing w:before="240"/>
        <w:ind w:firstLine="540"/>
        <w:jc w:val="both"/>
      </w:pPr>
      <w:r w:rsidRPr="00D8146A">
        <w:t>г) допустимые нагрузки на элементы и конструкцию в целом;</w:t>
      </w:r>
    </w:p>
    <w:p w:rsidR="00077B57" w:rsidRPr="00D8146A" w:rsidRDefault="00077B57" w:rsidP="00077B57">
      <w:pPr>
        <w:pStyle w:val="ConsPlusNormal"/>
        <w:spacing w:before="240"/>
        <w:ind w:firstLine="540"/>
        <w:jc w:val="both"/>
      </w:pPr>
      <w:r w:rsidRPr="00D8146A">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077B57" w:rsidRPr="00D8146A" w:rsidRDefault="00077B57" w:rsidP="00077B57">
      <w:pPr>
        <w:pStyle w:val="ConsPlusNormal"/>
        <w:spacing w:before="240"/>
        <w:ind w:firstLine="540"/>
        <w:jc w:val="both"/>
      </w:pPr>
      <w:r w:rsidRPr="00D8146A">
        <w:t>244. Подъем несущих конструкций и их частей должен производиться способами, согласно ППР на высоте, исключающими их случайное вращение.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 Требования по охране труда при установке и монтаже</w:t>
      </w:r>
    </w:p>
    <w:p w:rsidR="00077B57" w:rsidRPr="00D8146A" w:rsidRDefault="00077B57" w:rsidP="00077B57">
      <w:pPr>
        <w:pStyle w:val="ConsPlusTitle"/>
        <w:jc w:val="center"/>
      </w:pPr>
      <w:r w:rsidRPr="00D8146A">
        <w:t>на высоте деревянных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245. При выполнении плотницких работ на высоте опасностями и их источниками являются: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поверхности заготовок, инструментов и оборудования;</w:t>
      </w:r>
    </w:p>
    <w:p w:rsidR="00077B57" w:rsidRPr="00D8146A" w:rsidRDefault="00077B57" w:rsidP="00077B57">
      <w:pPr>
        <w:pStyle w:val="ConsPlusNormal"/>
        <w:spacing w:before="240"/>
        <w:ind w:firstLine="540"/>
        <w:jc w:val="both"/>
      </w:pPr>
      <w:r w:rsidRPr="00D8146A">
        <w:t>б) движущиеся машины и механизмы.</w:t>
      </w:r>
    </w:p>
    <w:p w:rsidR="00077B57" w:rsidRPr="00D8146A" w:rsidRDefault="00077B57" w:rsidP="00077B57">
      <w:pPr>
        <w:pStyle w:val="ConsPlusNormal"/>
        <w:spacing w:before="240"/>
        <w:ind w:firstLine="540"/>
        <w:jc w:val="both"/>
      </w:pPr>
      <w:r w:rsidRPr="00D8146A">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077B57" w:rsidRPr="00D8146A" w:rsidRDefault="00077B57" w:rsidP="00077B57">
      <w:pPr>
        <w:pStyle w:val="ConsPlusNormal"/>
        <w:spacing w:before="240"/>
        <w:ind w:firstLine="540"/>
        <w:jc w:val="both"/>
      </w:pPr>
      <w:r w:rsidRPr="00D8146A">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077B57" w:rsidRPr="00D8146A" w:rsidRDefault="00077B57" w:rsidP="00077B57">
      <w:pPr>
        <w:pStyle w:val="ConsPlusNormal"/>
        <w:spacing w:before="240"/>
        <w:ind w:firstLine="540"/>
        <w:jc w:val="both"/>
      </w:pPr>
      <w:r w:rsidRPr="00D8146A">
        <w:t>248. Элементы конструкций следует подавать на место сборки в готовом виде. При установке деревянных конструкций не допускается:</w:t>
      </w:r>
    </w:p>
    <w:p w:rsidR="00077B57" w:rsidRPr="00D8146A" w:rsidRDefault="00077B57" w:rsidP="00077B57">
      <w:pPr>
        <w:pStyle w:val="ConsPlusNormal"/>
        <w:spacing w:before="240"/>
        <w:ind w:firstLine="540"/>
        <w:jc w:val="both"/>
      </w:pPr>
      <w:r w:rsidRPr="00D8146A">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077B57" w:rsidRPr="00D8146A" w:rsidRDefault="00077B57" w:rsidP="00077B57">
      <w:pPr>
        <w:pStyle w:val="ConsPlusNormal"/>
        <w:spacing w:before="240"/>
        <w:ind w:firstLine="540"/>
        <w:jc w:val="both"/>
      </w:pPr>
      <w:r w:rsidRPr="00D8146A">
        <w:t>б) подклинивать стойки лесов и подмостей обрезками досок, кирпичами и другими нештатными приспособлениями и материалами;</w:t>
      </w:r>
    </w:p>
    <w:p w:rsidR="00077B57" w:rsidRPr="00D8146A" w:rsidRDefault="00077B57" w:rsidP="00077B57">
      <w:pPr>
        <w:pStyle w:val="ConsPlusNormal"/>
        <w:spacing w:before="240"/>
        <w:ind w:firstLine="540"/>
        <w:jc w:val="both"/>
      </w:pPr>
      <w:r w:rsidRPr="00D8146A">
        <w:t>в) ставить подмости, приставные лестницы, стремянки на накаты или на подшивку потолка;</w:t>
      </w:r>
    </w:p>
    <w:p w:rsidR="00077B57" w:rsidRPr="00D8146A" w:rsidRDefault="00077B57" w:rsidP="00077B57">
      <w:pPr>
        <w:pStyle w:val="ConsPlusNormal"/>
        <w:spacing w:before="240"/>
        <w:ind w:firstLine="540"/>
        <w:jc w:val="both"/>
      </w:pPr>
      <w:r w:rsidRPr="00D8146A">
        <w:lastRenderedPageBreak/>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077B57" w:rsidRPr="00D8146A" w:rsidRDefault="00077B57" w:rsidP="00077B57">
      <w:pPr>
        <w:pStyle w:val="ConsPlusNormal"/>
        <w:spacing w:before="240"/>
        <w:ind w:firstLine="540"/>
        <w:jc w:val="both"/>
      </w:pPr>
      <w:r w:rsidRPr="00D8146A">
        <w:t>д) разбирать леса, подмости и настилы способом обрушения и валки;</w:t>
      </w:r>
    </w:p>
    <w:p w:rsidR="00077B57" w:rsidRPr="00D8146A" w:rsidRDefault="00077B57" w:rsidP="00077B57">
      <w:pPr>
        <w:pStyle w:val="ConsPlusNormal"/>
        <w:spacing w:before="240"/>
        <w:ind w:firstLine="540"/>
        <w:jc w:val="both"/>
      </w:pPr>
      <w:r w:rsidRPr="00D8146A">
        <w:t>е) накапливать на подмостях пиломатериалы, бревна, обрабатываемые детали.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 Требования по охране труда при выполнении кровельных</w:t>
      </w:r>
    </w:p>
    <w:p w:rsidR="00077B57" w:rsidRPr="00D8146A" w:rsidRDefault="00077B57" w:rsidP="00077B57">
      <w:pPr>
        <w:pStyle w:val="ConsPlusTitle"/>
        <w:jc w:val="center"/>
      </w:pPr>
      <w:r w:rsidRPr="00D8146A">
        <w:t>и других работ на крышах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поверхностях заготовок, инструментов и оборудования;</w:t>
      </w:r>
    </w:p>
    <w:p w:rsidR="00077B57" w:rsidRPr="00D8146A" w:rsidRDefault="00077B57" w:rsidP="00077B57">
      <w:pPr>
        <w:pStyle w:val="ConsPlusNormal"/>
        <w:spacing w:before="240"/>
        <w:ind w:firstLine="540"/>
        <w:jc w:val="both"/>
      </w:pPr>
      <w:r w:rsidRPr="00D8146A">
        <w:t>б) высокая температура битумных мастик;</w:t>
      </w:r>
    </w:p>
    <w:p w:rsidR="00077B57" w:rsidRPr="00D8146A" w:rsidRDefault="00077B57" w:rsidP="00077B57">
      <w:pPr>
        <w:pStyle w:val="ConsPlusNormal"/>
        <w:spacing w:before="240"/>
        <w:ind w:firstLine="540"/>
        <w:jc w:val="both"/>
      </w:pPr>
      <w:r w:rsidRPr="00D8146A">
        <w:t>в) пожаро- и взрывоопасность применяемых рулонных и мастичных материалов, разбавителей, растворителей;</w:t>
      </w:r>
    </w:p>
    <w:p w:rsidR="00077B57" w:rsidRPr="00D8146A" w:rsidRDefault="00077B57" w:rsidP="00077B57">
      <w:pPr>
        <w:pStyle w:val="ConsPlusNormal"/>
        <w:spacing w:before="240"/>
        <w:ind w:firstLine="540"/>
        <w:jc w:val="both"/>
      </w:pPr>
      <w:r w:rsidRPr="00D8146A">
        <w:t>г) повышенная запыленность и загазованность воздуха рабочей зоны;</w:t>
      </w:r>
    </w:p>
    <w:p w:rsidR="00077B57" w:rsidRPr="00D8146A" w:rsidRDefault="00077B57" w:rsidP="00077B57">
      <w:pPr>
        <w:pStyle w:val="ConsPlusNormal"/>
        <w:spacing w:before="240"/>
        <w:ind w:firstLine="540"/>
        <w:jc w:val="both"/>
      </w:pPr>
      <w:r w:rsidRPr="00D8146A">
        <w:t>д) недостаточная освещенность рабочей зоны;</w:t>
      </w:r>
    </w:p>
    <w:p w:rsidR="00077B57" w:rsidRPr="00D8146A" w:rsidRDefault="00077B57" w:rsidP="00077B57">
      <w:pPr>
        <w:pStyle w:val="ConsPlusNormal"/>
        <w:spacing w:before="240"/>
        <w:ind w:firstLine="540"/>
        <w:jc w:val="both"/>
      </w:pPr>
      <w:r w:rsidRPr="00D8146A">
        <w:t>е) опасность поражения электрическим током;</w:t>
      </w:r>
    </w:p>
    <w:p w:rsidR="00077B57" w:rsidRPr="00D8146A" w:rsidRDefault="00077B57" w:rsidP="00077B57">
      <w:pPr>
        <w:pStyle w:val="ConsPlusNormal"/>
        <w:spacing w:before="240"/>
        <w:ind w:firstLine="540"/>
        <w:jc w:val="both"/>
      </w:pPr>
      <w:r w:rsidRPr="00D8146A">
        <w:t>ж) шум и вибрация.</w:t>
      </w:r>
    </w:p>
    <w:p w:rsidR="00077B57" w:rsidRPr="00D8146A" w:rsidRDefault="00077B57" w:rsidP="00077B57">
      <w:pPr>
        <w:pStyle w:val="ConsPlusNormal"/>
        <w:spacing w:before="240"/>
        <w:ind w:firstLine="540"/>
        <w:jc w:val="both"/>
      </w:pPr>
      <w:r w:rsidRPr="00D8146A">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077B57" w:rsidRPr="00D8146A" w:rsidRDefault="00077B57" w:rsidP="00077B57">
      <w:pPr>
        <w:pStyle w:val="ConsPlusNormal"/>
        <w:spacing w:before="240"/>
        <w:ind w:firstLine="540"/>
        <w:jc w:val="both"/>
      </w:pPr>
      <w:r w:rsidRPr="00D8146A">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077B57" w:rsidRPr="00D8146A" w:rsidRDefault="00077B57" w:rsidP="00077B57">
      <w:pPr>
        <w:pStyle w:val="ConsPlusNormal"/>
        <w:spacing w:before="240"/>
        <w:ind w:firstLine="540"/>
        <w:jc w:val="both"/>
      </w:pPr>
      <w:r w:rsidRPr="00D8146A">
        <w:t>252. Перед началом выполнения работ необходимо:</w:t>
      </w:r>
    </w:p>
    <w:p w:rsidR="00077B57" w:rsidRPr="00D8146A" w:rsidRDefault="00077B57" w:rsidP="00077B57">
      <w:pPr>
        <w:pStyle w:val="ConsPlusNormal"/>
        <w:spacing w:before="240"/>
        <w:ind w:firstLine="540"/>
        <w:jc w:val="both"/>
      </w:pPr>
      <w:r w:rsidRPr="00D8146A">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077B57" w:rsidRPr="00D8146A" w:rsidRDefault="00077B57" w:rsidP="00077B57">
      <w:pPr>
        <w:pStyle w:val="ConsPlusNormal"/>
        <w:spacing w:before="240"/>
        <w:ind w:firstLine="540"/>
        <w:jc w:val="both"/>
      </w:pPr>
      <w:r w:rsidRPr="00D8146A">
        <w:t>б) проверить прочность стропил;</w:t>
      </w:r>
    </w:p>
    <w:p w:rsidR="00077B57" w:rsidRPr="00D8146A" w:rsidRDefault="00077B57" w:rsidP="00077B57">
      <w:pPr>
        <w:pStyle w:val="ConsPlusNormal"/>
        <w:spacing w:before="240"/>
        <w:ind w:firstLine="540"/>
        <w:jc w:val="both"/>
      </w:pPr>
      <w:r w:rsidRPr="00D8146A">
        <w:t>в) определить места установки анкерных устройств, определить трассировку соединительной подсистемы;</w:t>
      </w:r>
    </w:p>
    <w:p w:rsidR="00077B57" w:rsidRPr="00D8146A" w:rsidRDefault="00077B57" w:rsidP="00077B57">
      <w:pPr>
        <w:pStyle w:val="ConsPlusNormal"/>
        <w:spacing w:before="240"/>
        <w:ind w:firstLine="540"/>
        <w:jc w:val="both"/>
      </w:pPr>
      <w:r w:rsidRPr="00D8146A">
        <w:t>г) выполнить установку анкерных устройств и убедиться в их надежности;</w:t>
      </w:r>
    </w:p>
    <w:p w:rsidR="00077B57" w:rsidRPr="00D8146A" w:rsidRDefault="00077B57" w:rsidP="00077B57">
      <w:pPr>
        <w:pStyle w:val="ConsPlusNormal"/>
        <w:spacing w:before="240"/>
        <w:ind w:firstLine="540"/>
        <w:jc w:val="both"/>
      </w:pPr>
      <w:r w:rsidRPr="00D8146A">
        <w:lastRenderedPageBreak/>
        <w:t>д) подготовить переносные стремянки и площадки для передвижения и приема материалов на крыше;</w:t>
      </w:r>
    </w:p>
    <w:p w:rsidR="00077B57" w:rsidRPr="00D8146A" w:rsidRDefault="00077B57" w:rsidP="00077B57">
      <w:pPr>
        <w:pStyle w:val="ConsPlusNormal"/>
        <w:spacing w:before="240"/>
        <w:ind w:firstLine="540"/>
        <w:jc w:val="both"/>
      </w:pPr>
      <w:r w:rsidRPr="00D8146A">
        <w:t>е) обеспечить работников средствами защиты от падения с высоты, специальной одеждой и обувью, защитными касками;</w:t>
      </w:r>
    </w:p>
    <w:p w:rsidR="00077B57" w:rsidRPr="00D8146A" w:rsidRDefault="00077B57" w:rsidP="00077B57">
      <w:pPr>
        <w:pStyle w:val="ConsPlusNormal"/>
        <w:spacing w:before="240"/>
        <w:ind w:firstLine="540"/>
        <w:jc w:val="both"/>
      </w:pPr>
      <w:r w:rsidRPr="00D8146A">
        <w:t>ж) все монтажные, вентиляционные и прочие проемы на крышах зданий и сооружений должны быть закрыты настилами и ограждены.</w:t>
      </w:r>
    </w:p>
    <w:p w:rsidR="00077B57" w:rsidRPr="00D8146A" w:rsidRDefault="00077B57" w:rsidP="00077B57">
      <w:pPr>
        <w:pStyle w:val="ConsPlusNormal"/>
        <w:spacing w:before="240"/>
        <w:ind w:firstLine="540"/>
        <w:jc w:val="both"/>
      </w:pPr>
      <w:r w:rsidRPr="00D8146A">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077B57" w:rsidRPr="00D8146A" w:rsidRDefault="00077B57" w:rsidP="00077B57">
      <w:pPr>
        <w:pStyle w:val="ConsPlusNormal"/>
        <w:spacing w:before="240"/>
        <w:ind w:firstLine="540"/>
        <w:jc w:val="both"/>
      </w:pPr>
      <w:r w:rsidRPr="00D8146A">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077B57" w:rsidRPr="00D8146A" w:rsidRDefault="00077B57" w:rsidP="00077B57">
      <w:pPr>
        <w:pStyle w:val="ConsPlusNormal"/>
        <w:spacing w:before="240"/>
        <w:ind w:firstLine="540"/>
        <w:jc w:val="both"/>
      </w:pPr>
      <w:r w:rsidRPr="00D8146A">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077B57" w:rsidRPr="00D8146A" w:rsidRDefault="00077B57" w:rsidP="00077B57">
      <w:pPr>
        <w:pStyle w:val="ConsPlusNormal"/>
        <w:spacing w:before="240"/>
        <w:ind w:firstLine="540"/>
        <w:jc w:val="both"/>
      </w:pPr>
      <w:r w:rsidRPr="00D8146A">
        <w:t>Заготовка элементов и деталей кровель непосредственно на крыше не допускается.</w:t>
      </w:r>
    </w:p>
    <w:p w:rsidR="00077B57" w:rsidRPr="00D8146A" w:rsidRDefault="00077B57" w:rsidP="00077B57">
      <w:pPr>
        <w:pStyle w:val="ConsPlusNormal"/>
        <w:spacing w:before="240"/>
        <w:ind w:firstLine="540"/>
        <w:jc w:val="both"/>
      </w:pPr>
      <w:r w:rsidRPr="00D8146A">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077B57" w:rsidRPr="00D8146A" w:rsidRDefault="00077B57" w:rsidP="00077B57">
      <w:pPr>
        <w:pStyle w:val="ConsPlusNormal"/>
        <w:spacing w:before="240"/>
        <w:ind w:firstLine="540"/>
        <w:jc w:val="both"/>
      </w:pPr>
      <w:r w:rsidRPr="00D8146A">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077B57" w:rsidRPr="00D8146A" w:rsidRDefault="00077B57" w:rsidP="00077B57">
      <w:pPr>
        <w:pStyle w:val="ConsPlusNormal"/>
        <w:spacing w:before="240"/>
        <w:ind w:firstLine="540"/>
        <w:jc w:val="both"/>
      </w:pPr>
      <w:r w:rsidRPr="00D8146A">
        <w:t>Не допускается использование приставной лестницы при устройстве зонтов на дымовых и вентиляционных трубах.</w:t>
      </w:r>
    </w:p>
    <w:p w:rsidR="00077B57" w:rsidRPr="00D8146A" w:rsidRDefault="00077B57" w:rsidP="00077B57">
      <w:pPr>
        <w:pStyle w:val="ConsPlusNormal"/>
        <w:spacing w:before="240"/>
        <w:ind w:firstLine="540"/>
        <w:jc w:val="both"/>
      </w:pPr>
      <w:r w:rsidRPr="00D8146A">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077B57" w:rsidRPr="00D8146A" w:rsidRDefault="00077B57" w:rsidP="00077B57">
      <w:pPr>
        <w:pStyle w:val="ConsPlusNormal"/>
        <w:spacing w:before="240"/>
        <w:ind w:firstLine="540"/>
        <w:jc w:val="both"/>
      </w:pPr>
      <w:r w:rsidRPr="00D8146A">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077B57" w:rsidRPr="00D8146A" w:rsidRDefault="00077B57" w:rsidP="00077B57">
      <w:pPr>
        <w:pStyle w:val="ConsPlusNormal"/>
        <w:spacing w:before="240"/>
        <w:ind w:firstLine="540"/>
        <w:jc w:val="both"/>
      </w:pPr>
      <w:r w:rsidRPr="00D8146A">
        <w:t>260. Нанесение мастики, разбавителей, растворителей на поверхности производится в направлении, совпадающем с направлением движения воздуха.</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 Требования по охране труда при выполнении работ</w:t>
      </w:r>
    </w:p>
    <w:p w:rsidR="00077B57" w:rsidRPr="00D8146A" w:rsidRDefault="00077B57" w:rsidP="00077B57">
      <w:pPr>
        <w:pStyle w:val="ConsPlusTitle"/>
        <w:jc w:val="center"/>
      </w:pPr>
      <w:r w:rsidRPr="00D8146A">
        <w:t>на дымовых трубах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lastRenderedPageBreak/>
        <w:t>261. При выполнении работ на дымовых трубах опасностями и их источниками являются:</w:t>
      </w:r>
    </w:p>
    <w:p w:rsidR="00077B57" w:rsidRPr="00D8146A" w:rsidRDefault="00077B57" w:rsidP="00077B57">
      <w:pPr>
        <w:pStyle w:val="ConsPlusNormal"/>
        <w:spacing w:before="240"/>
        <w:ind w:firstLine="540"/>
        <w:jc w:val="both"/>
      </w:pPr>
      <w:r w:rsidRPr="00D8146A">
        <w:t>а) опасность травмирования работников падающими предметами, в том числе конструктивными элементами трубы;</w:t>
      </w:r>
    </w:p>
    <w:p w:rsidR="00077B57" w:rsidRPr="00D8146A" w:rsidRDefault="00077B57" w:rsidP="00077B57">
      <w:pPr>
        <w:pStyle w:val="ConsPlusNormal"/>
        <w:spacing w:before="240"/>
        <w:ind w:firstLine="540"/>
        <w:jc w:val="both"/>
      </w:pPr>
      <w:r w:rsidRPr="00D8146A">
        <w:t>б) опасность отравления из-за наличия газов, аэрозолей, в том числе дыма от действующих дымовых труб;</w:t>
      </w:r>
    </w:p>
    <w:p w:rsidR="00077B57" w:rsidRPr="00D8146A" w:rsidRDefault="00077B57" w:rsidP="00077B57">
      <w:pPr>
        <w:pStyle w:val="ConsPlusNormal"/>
        <w:spacing w:before="240"/>
        <w:ind w:firstLine="540"/>
        <w:jc w:val="both"/>
      </w:pPr>
      <w:r w:rsidRPr="00D8146A">
        <w:t>в) высокие ветровые нагрузки;</w:t>
      </w:r>
    </w:p>
    <w:p w:rsidR="00077B57" w:rsidRPr="00D8146A" w:rsidRDefault="00077B57" w:rsidP="00077B57">
      <w:pPr>
        <w:pStyle w:val="ConsPlusNormal"/>
        <w:spacing w:before="240"/>
        <w:ind w:firstLine="540"/>
        <w:jc w:val="both"/>
      </w:pPr>
      <w:r w:rsidRPr="00D8146A">
        <w:t>г) потеря прочности стационарно установленных лестниц или наружных трапов металлических скоб, вмонтированных в стену дымовой трубы.</w:t>
      </w:r>
    </w:p>
    <w:p w:rsidR="00077B57" w:rsidRPr="00D8146A" w:rsidRDefault="00077B57" w:rsidP="00077B57">
      <w:pPr>
        <w:pStyle w:val="ConsPlusNormal"/>
        <w:spacing w:before="240"/>
        <w:ind w:firstLine="540"/>
        <w:jc w:val="both"/>
      </w:pPr>
      <w:r w:rsidRPr="00D8146A">
        <w:t>262. При подъеме на дымовую трубу запрещается браться за верхнюю последнюю скобу и становиться на нее.</w:t>
      </w:r>
    </w:p>
    <w:p w:rsidR="00077B57" w:rsidRPr="00D8146A" w:rsidRDefault="00077B57" w:rsidP="00077B57">
      <w:pPr>
        <w:pStyle w:val="ConsPlusNormal"/>
        <w:spacing w:before="240"/>
        <w:ind w:firstLine="540"/>
        <w:jc w:val="both"/>
      </w:pPr>
      <w:r w:rsidRPr="00D8146A">
        <w:t>263. Площадка верхнего яруса лесов должна быть ниже не менее 0,65 м от верха дымовой трубы.</w:t>
      </w:r>
    </w:p>
    <w:p w:rsidR="00077B57" w:rsidRPr="00D8146A" w:rsidRDefault="00077B57" w:rsidP="00077B57">
      <w:pPr>
        <w:pStyle w:val="ConsPlusNormal"/>
        <w:spacing w:before="240"/>
        <w:ind w:firstLine="540"/>
        <w:jc w:val="both"/>
      </w:pPr>
      <w:r w:rsidRPr="00D8146A">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077B57" w:rsidRPr="00D8146A" w:rsidRDefault="00077B57" w:rsidP="00077B57">
      <w:pPr>
        <w:pStyle w:val="ConsPlusNormal"/>
        <w:spacing w:before="240"/>
        <w:ind w:firstLine="540"/>
        <w:jc w:val="both"/>
      </w:pPr>
      <w:r w:rsidRPr="00D8146A">
        <w:t>265. Расстояние между стеной трубы и внутренним краем рабочей площадки должно быть не более 200 мм.</w:t>
      </w:r>
    </w:p>
    <w:p w:rsidR="00077B57" w:rsidRPr="00D8146A" w:rsidRDefault="00077B57" w:rsidP="00077B57">
      <w:pPr>
        <w:pStyle w:val="ConsPlusNormal"/>
        <w:spacing w:before="240"/>
        <w:ind w:firstLine="540"/>
        <w:jc w:val="both"/>
      </w:pPr>
      <w:r w:rsidRPr="00D8146A">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077B57" w:rsidRPr="00D8146A" w:rsidRDefault="00077B57" w:rsidP="00077B57">
      <w:pPr>
        <w:pStyle w:val="ConsPlusNormal"/>
        <w:spacing w:before="240"/>
        <w:ind w:firstLine="540"/>
        <w:jc w:val="both"/>
      </w:pPr>
      <w:r w:rsidRPr="00D8146A">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XVIII. Требования по охране труда</w:t>
      </w:r>
    </w:p>
    <w:p w:rsidR="00077B57" w:rsidRPr="00D8146A" w:rsidRDefault="00077B57" w:rsidP="00077B57">
      <w:pPr>
        <w:pStyle w:val="ConsPlusTitle"/>
        <w:jc w:val="center"/>
      </w:pPr>
      <w:r w:rsidRPr="00D8146A">
        <w:t>при производстве бетонных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опасность травмирования работников из-за временного неустойчивого состояния сооружения, объекта, опалубки и поддерживающих креплений;</w:t>
      </w:r>
    </w:p>
    <w:p w:rsidR="00077B57" w:rsidRPr="00D8146A" w:rsidRDefault="00077B57" w:rsidP="00077B57">
      <w:pPr>
        <w:pStyle w:val="ConsPlusNormal"/>
        <w:spacing w:before="240"/>
        <w:ind w:firstLine="540"/>
        <w:jc w:val="both"/>
      </w:pPr>
      <w:r w:rsidRPr="00D8146A">
        <w:t>б) высокие ветровые нагрузки;</w:t>
      </w:r>
    </w:p>
    <w:p w:rsidR="00077B57" w:rsidRPr="00D8146A" w:rsidRDefault="00077B57" w:rsidP="00077B57">
      <w:pPr>
        <w:pStyle w:val="ConsPlusNormal"/>
        <w:spacing w:before="240"/>
        <w:ind w:firstLine="540"/>
        <w:jc w:val="both"/>
      </w:pPr>
      <w:r w:rsidRPr="00D8146A">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077B57" w:rsidRPr="00D8146A" w:rsidRDefault="00077B57" w:rsidP="00077B57">
      <w:pPr>
        <w:pStyle w:val="ConsPlusNormal"/>
        <w:spacing w:before="240"/>
        <w:ind w:firstLine="540"/>
        <w:jc w:val="both"/>
      </w:pPr>
      <w:r w:rsidRPr="00D8146A">
        <w:t>г) возможность электротравм и ожогов при нагреве электротоком арматурных стержней;</w:t>
      </w:r>
    </w:p>
    <w:p w:rsidR="00077B57" w:rsidRPr="00D8146A" w:rsidRDefault="00077B57" w:rsidP="00077B57">
      <w:pPr>
        <w:pStyle w:val="ConsPlusNormal"/>
        <w:spacing w:before="240"/>
        <w:ind w:firstLine="540"/>
        <w:jc w:val="both"/>
      </w:pPr>
      <w:r w:rsidRPr="00D8146A">
        <w:t>д) травмоопасность работ по натяжению арматуры;</w:t>
      </w:r>
    </w:p>
    <w:p w:rsidR="00077B57" w:rsidRPr="00D8146A" w:rsidRDefault="00077B57" w:rsidP="00077B57">
      <w:pPr>
        <w:pStyle w:val="ConsPlusNormal"/>
        <w:spacing w:before="240"/>
        <w:ind w:firstLine="540"/>
        <w:jc w:val="both"/>
      </w:pPr>
      <w:r w:rsidRPr="00D8146A">
        <w:lastRenderedPageBreak/>
        <w:t>е) возможность электротравм при применении электровибраторов и при электропрогреве бетона;</w:t>
      </w:r>
    </w:p>
    <w:p w:rsidR="00077B57" w:rsidRPr="00D8146A" w:rsidRDefault="00077B57" w:rsidP="00077B57">
      <w:pPr>
        <w:pStyle w:val="ConsPlusNormal"/>
        <w:spacing w:before="240"/>
        <w:ind w:firstLine="540"/>
        <w:jc w:val="both"/>
      </w:pPr>
      <w:r w:rsidRPr="00D8146A">
        <w:t>ж) травмоопасность работ при применении механических, гидравлических, пневматических подъемных устройств.</w:t>
      </w:r>
    </w:p>
    <w:p w:rsidR="00077B57" w:rsidRPr="00D8146A" w:rsidRDefault="00077B57" w:rsidP="00077B57">
      <w:pPr>
        <w:pStyle w:val="ConsPlusNormal"/>
        <w:spacing w:before="240"/>
        <w:ind w:firstLine="540"/>
        <w:jc w:val="both"/>
      </w:pPr>
      <w:r w:rsidRPr="00D8146A">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077B57" w:rsidRPr="00D8146A" w:rsidRDefault="00077B57" w:rsidP="00077B57">
      <w:pPr>
        <w:pStyle w:val="ConsPlusNormal"/>
        <w:spacing w:before="240"/>
        <w:ind w:firstLine="540"/>
        <w:jc w:val="both"/>
      </w:pPr>
      <w:r w:rsidRPr="00D8146A">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077B57" w:rsidRPr="00D8146A" w:rsidRDefault="00077B57" w:rsidP="00077B57">
      <w:pPr>
        <w:pStyle w:val="ConsPlusNormal"/>
        <w:spacing w:before="240"/>
        <w:ind w:firstLine="540"/>
        <w:jc w:val="both"/>
      </w:pPr>
      <w:r w:rsidRPr="00D8146A">
        <w:t>271. Каждый день перед началом укладки бетона в опалубку проверяется состояние тары, опалубки и средств подмащивания.</w:t>
      </w:r>
    </w:p>
    <w:p w:rsidR="00077B57" w:rsidRPr="00D8146A" w:rsidRDefault="00077B57" w:rsidP="00077B57">
      <w:pPr>
        <w:pStyle w:val="ConsPlusNormal"/>
        <w:spacing w:before="240"/>
        <w:ind w:firstLine="540"/>
        <w:jc w:val="both"/>
      </w:pPr>
      <w:r w:rsidRPr="00D8146A">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077B57" w:rsidRPr="00D8146A" w:rsidRDefault="00077B57" w:rsidP="00077B57">
      <w:pPr>
        <w:pStyle w:val="ConsPlusNormal"/>
        <w:spacing w:before="240"/>
        <w:ind w:firstLine="540"/>
        <w:jc w:val="both"/>
      </w:pPr>
      <w:r w:rsidRPr="00D8146A">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077B57" w:rsidRPr="00D8146A" w:rsidRDefault="00077B57" w:rsidP="00077B57">
      <w:pPr>
        <w:pStyle w:val="ConsPlusNormal"/>
        <w:spacing w:before="240"/>
        <w:ind w:firstLine="540"/>
        <w:jc w:val="both"/>
      </w:pPr>
      <w:r w:rsidRPr="00D8146A">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077B57" w:rsidRPr="00D8146A" w:rsidRDefault="00077B57" w:rsidP="00077B57">
      <w:pPr>
        <w:pStyle w:val="ConsPlusNormal"/>
        <w:spacing w:before="240"/>
        <w:ind w:firstLine="540"/>
        <w:jc w:val="both"/>
      </w:pPr>
      <w:r w:rsidRPr="00D8146A">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077B57" w:rsidRPr="00D8146A" w:rsidRDefault="00077B57" w:rsidP="00077B57">
      <w:pPr>
        <w:pStyle w:val="ConsPlusNormal"/>
        <w:spacing w:before="240"/>
        <w:ind w:firstLine="540"/>
        <w:jc w:val="both"/>
      </w:pPr>
      <w:r w:rsidRPr="00D8146A">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077B57" w:rsidRPr="00D8146A" w:rsidRDefault="00077B57" w:rsidP="00077B57">
      <w:pPr>
        <w:pStyle w:val="ConsPlusNormal"/>
        <w:spacing w:before="240"/>
        <w:ind w:firstLine="540"/>
        <w:jc w:val="both"/>
      </w:pPr>
      <w:r w:rsidRPr="00D8146A">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XIX. Требования по охране труда</w:t>
      </w:r>
    </w:p>
    <w:p w:rsidR="00077B57" w:rsidRPr="00D8146A" w:rsidRDefault="00077B57" w:rsidP="00077B57">
      <w:pPr>
        <w:pStyle w:val="ConsPlusTitle"/>
        <w:jc w:val="center"/>
      </w:pPr>
      <w:r w:rsidRPr="00D8146A">
        <w:t>при выполнении каменных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077B57" w:rsidRPr="00D8146A" w:rsidRDefault="00077B57" w:rsidP="00077B57">
      <w:pPr>
        <w:pStyle w:val="ConsPlusNormal"/>
        <w:spacing w:before="240"/>
        <w:ind w:firstLine="540"/>
        <w:jc w:val="both"/>
      </w:pPr>
      <w:r w:rsidRPr="00D8146A">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077B57" w:rsidRPr="00D8146A" w:rsidRDefault="00077B57" w:rsidP="00077B57">
      <w:pPr>
        <w:pStyle w:val="ConsPlusNormal"/>
        <w:spacing w:before="240"/>
        <w:ind w:firstLine="540"/>
        <w:jc w:val="both"/>
      </w:pPr>
      <w:r w:rsidRPr="00D8146A">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077B57" w:rsidRPr="00D8146A" w:rsidRDefault="00077B57" w:rsidP="00077B57">
      <w:pPr>
        <w:pStyle w:val="ConsPlusNormal"/>
        <w:spacing w:before="240"/>
        <w:ind w:firstLine="540"/>
        <w:jc w:val="both"/>
      </w:pPr>
      <w:r w:rsidRPr="00D8146A">
        <w:lastRenderedPageBreak/>
        <w:t>277. Не допускается кладка стены, находясь на ней. Особые условия производства работ устанавливаются ППР на высоте.</w:t>
      </w:r>
    </w:p>
    <w:p w:rsidR="00077B57" w:rsidRPr="00D8146A" w:rsidRDefault="00077B57" w:rsidP="00077B57">
      <w:pPr>
        <w:pStyle w:val="ConsPlusNormal"/>
        <w:spacing w:before="240"/>
        <w:ind w:firstLine="540"/>
        <w:jc w:val="both"/>
      </w:pPr>
      <w:r w:rsidRPr="00D8146A">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077B57" w:rsidRPr="00D8146A" w:rsidRDefault="00077B57" w:rsidP="00077B57">
      <w:pPr>
        <w:pStyle w:val="ConsPlusNormal"/>
        <w:spacing w:before="240"/>
        <w:ind w:firstLine="540"/>
        <w:jc w:val="both"/>
      </w:pPr>
      <w:r w:rsidRPr="00D8146A">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077B57" w:rsidRPr="00D8146A" w:rsidRDefault="00077B57" w:rsidP="00077B57">
      <w:pPr>
        <w:pStyle w:val="ConsPlusNormal"/>
        <w:spacing w:before="240"/>
        <w:ind w:firstLine="540"/>
        <w:jc w:val="both"/>
      </w:pPr>
      <w:r w:rsidRPr="00D8146A">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077B57" w:rsidRPr="00D8146A" w:rsidRDefault="00077B57" w:rsidP="00077B57">
      <w:pPr>
        <w:pStyle w:val="ConsPlusNormal"/>
        <w:spacing w:before="240"/>
        <w:ind w:firstLine="540"/>
        <w:jc w:val="both"/>
      </w:pPr>
      <w:r w:rsidRPr="00D8146A">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 Требования по охране труда при производстве стекольных</w:t>
      </w:r>
    </w:p>
    <w:p w:rsidR="00077B57" w:rsidRPr="00D8146A" w:rsidRDefault="00077B57" w:rsidP="00077B57">
      <w:pPr>
        <w:pStyle w:val="ConsPlusTitle"/>
        <w:jc w:val="center"/>
      </w:pPr>
      <w:r w:rsidRPr="00D8146A">
        <w:t>работ и при очистке остекления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282. Дополнительными опасными производственными факторами при производстве стекольных работ и при очистке остекления зданий являются:</w:t>
      </w:r>
    </w:p>
    <w:p w:rsidR="00077B57" w:rsidRPr="00D8146A" w:rsidRDefault="00077B57" w:rsidP="00077B57">
      <w:pPr>
        <w:pStyle w:val="ConsPlusNormal"/>
        <w:spacing w:before="240"/>
        <w:ind w:firstLine="540"/>
        <w:jc w:val="both"/>
      </w:pPr>
      <w:r w:rsidRPr="00D8146A">
        <w:t>а) хрупкость стекла;</w:t>
      </w:r>
    </w:p>
    <w:p w:rsidR="00077B57" w:rsidRPr="00D8146A" w:rsidRDefault="00077B57" w:rsidP="00077B57">
      <w:pPr>
        <w:pStyle w:val="ConsPlusNormal"/>
        <w:spacing w:before="240"/>
        <w:ind w:firstLine="540"/>
        <w:jc w:val="both"/>
      </w:pPr>
      <w:r w:rsidRPr="00D8146A">
        <w:t>б) острые кромки, шероховатости на поверхности оконных переплетов;</w:t>
      </w:r>
    </w:p>
    <w:p w:rsidR="00077B57" w:rsidRPr="00D8146A" w:rsidRDefault="00077B57" w:rsidP="00077B57">
      <w:pPr>
        <w:pStyle w:val="ConsPlusNormal"/>
        <w:spacing w:before="240"/>
        <w:ind w:firstLine="540"/>
        <w:jc w:val="both"/>
      </w:pPr>
      <w:r w:rsidRPr="00D8146A">
        <w:t>в) дефектное остекление (битые и слабозакрепленные стекла);</w:t>
      </w:r>
    </w:p>
    <w:p w:rsidR="00077B57" w:rsidRPr="00D8146A" w:rsidRDefault="00077B57" w:rsidP="00077B57">
      <w:pPr>
        <w:pStyle w:val="ConsPlusNormal"/>
        <w:spacing w:before="240"/>
        <w:ind w:firstLine="540"/>
        <w:jc w:val="both"/>
      </w:pPr>
      <w:r w:rsidRPr="00D8146A">
        <w:t>г) ветровые нагрузки;</w:t>
      </w:r>
    </w:p>
    <w:p w:rsidR="00077B57" w:rsidRPr="00D8146A" w:rsidRDefault="00077B57" w:rsidP="00077B57">
      <w:pPr>
        <w:pStyle w:val="ConsPlusNormal"/>
        <w:spacing w:before="240"/>
        <w:ind w:firstLine="540"/>
        <w:jc w:val="both"/>
      </w:pPr>
      <w:r w:rsidRPr="00D8146A">
        <w:t>д) воздействие отрицательных температур;</w:t>
      </w:r>
    </w:p>
    <w:p w:rsidR="00077B57" w:rsidRPr="00D8146A" w:rsidRDefault="00077B57" w:rsidP="00077B57">
      <w:pPr>
        <w:pStyle w:val="ConsPlusNormal"/>
        <w:spacing w:before="240"/>
        <w:ind w:firstLine="540"/>
        <w:jc w:val="both"/>
      </w:pPr>
      <w:r w:rsidRPr="00D8146A">
        <w:t>е) воздействие шума, вибрации.</w:t>
      </w:r>
    </w:p>
    <w:p w:rsidR="00077B57" w:rsidRPr="00D8146A" w:rsidRDefault="00077B57" w:rsidP="00077B57">
      <w:pPr>
        <w:pStyle w:val="ConsPlusNormal"/>
        <w:spacing w:before="240"/>
        <w:ind w:firstLine="540"/>
        <w:jc w:val="both"/>
      </w:pPr>
      <w:r w:rsidRPr="00D8146A">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077B57" w:rsidRPr="00D8146A" w:rsidRDefault="00077B57" w:rsidP="00077B57">
      <w:pPr>
        <w:pStyle w:val="ConsPlusNormal"/>
        <w:spacing w:before="240"/>
        <w:ind w:firstLine="540"/>
        <w:jc w:val="both"/>
      </w:pPr>
      <w:r w:rsidRPr="00D8146A">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077B57" w:rsidRPr="00D8146A" w:rsidRDefault="00077B57" w:rsidP="00077B57">
      <w:pPr>
        <w:pStyle w:val="ConsPlusNormal"/>
        <w:spacing w:before="240"/>
        <w:ind w:firstLine="540"/>
        <w:jc w:val="both"/>
      </w:pPr>
      <w:r w:rsidRPr="00D8146A">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077B57" w:rsidRPr="00D8146A" w:rsidRDefault="00077B57" w:rsidP="00077B57">
      <w:pPr>
        <w:pStyle w:val="ConsPlusNormal"/>
        <w:spacing w:before="240"/>
        <w:ind w:firstLine="540"/>
        <w:jc w:val="both"/>
      </w:pPr>
      <w:r w:rsidRPr="00D8146A">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077B57" w:rsidRPr="00D8146A" w:rsidRDefault="00077B57" w:rsidP="00077B57">
      <w:pPr>
        <w:pStyle w:val="ConsPlusNormal"/>
        <w:spacing w:before="240"/>
        <w:ind w:firstLine="540"/>
        <w:jc w:val="both"/>
      </w:pPr>
      <w:r w:rsidRPr="00D8146A">
        <w:t>в) организацией рабочих мест;</w:t>
      </w:r>
    </w:p>
    <w:p w:rsidR="00077B57" w:rsidRPr="00D8146A" w:rsidRDefault="00077B57" w:rsidP="00077B57">
      <w:pPr>
        <w:pStyle w:val="ConsPlusNormal"/>
        <w:spacing w:before="240"/>
        <w:ind w:firstLine="540"/>
        <w:jc w:val="both"/>
      </w:pPr>
      <w:r w:rsidRPr="00D8146A">
        <w:lastRenderedPageBreak/>
        <w:t>г) компетентностью работников;</w:t>
      </w:r>
    </w:p>
    <w:p w:rsidR="00077B57" w:rsidRPr="00D8146A" w:rsidRDefault="00077B57" w:rsidP="00077B57">
      <w:pPr>
        <w:pStyle w:val="ConsPlusNormal"/>
        <w:spacing w:before="240"/>
        <w:ind w:firstLine="540"/>
        <w:jc w:val="both"/>
      </w:pPr>
      <w:r w:rsidRPr="00D8146A">
        <w:t>д) выбором средств очистки стекол (сухие, полусухие, мокрые) и способов очистки (ручной, механизированный);</w:t>
      </w:r>
    </w:p>
    <w:p w:rsidR="00077B57" w:rsidRPr="00D8146A" w:rsidRDefault="00077B57" w:rsidP="00077B57">
      <w:pPr>
        <w:pStyle w:val="ConsPlusNormal"/>
        <w:spacing w:before="240"/>
        <w:ind w:firstLine="540"/>
        <w:jc w:val="both"/>
      </w:pPr>
      <w:r w:rsidRPr="00D8146A">
        <w:t>е) выбором моющего состава, выбором методов защиты стекол от агрессивных загрязнений.</w:t>
      </w:r>
    </w:p>
    <w:p w:rsidR="00077B57" w:rsidRPr="00D8146A" w:rsidRDefault="00077B57" w:rsidP="00077B57">
      <w:pPr>
        <w:pStyle w:val="ConsPlusNormal"/>
        <w:spacing w:before="240"/>
        <w:ind w:firstLine="540"/>
        <w:jc w:val="both"/>
      </w:pPr>
      <w:r w:rsidRPr="00D8146A">
        <w:t>285. При установке оконных переплетов в открытые оконные коробки необходимо обеспечить меры против выпадения переплетов наружу.</w:t>
      </w:r>
    </w:p>
    <w:p w:rsidR="00077B57" w:rsidRPr="00D8146A" w:rsidRDefault="00077B57" w:rsidP="00077B57">
      <w:pPr>
        <w:pStyle w:val="ConsPlusNormal"/>
        <w:spacing w:before="240"/>
        <w:ind w:firstLine="540"/>
        <w:jc w:val="both"/>
      </w:pPr>
      <w:r w:rsidRPr="00D8146A">
        <w:t>286. При производстве стекольных работ и работ по очистке остекления зданий не допускается:</w:t>
      </w:r>
    </w:p>
    <w:p w:rsidR="00077B57" w:rsidRPr="00D8146A" w:rsidRDefault="00077B57" w:rsidP="00077B57">
      <w:pPr>
        <w:pStyle w:val="ConsPlusNormal"/>
        <w:spacing w:before="240"/>
        <w:ind w:firstLine="540"/>
        <w:jc w:val="both"/>
      </w:pPr>
      <w:r w:rsidRPr="00D8146A">
        <w:t>а) опирать приставные лестницы на стекла и горбыльковые бруски переплетов оконных проемов;</w:t>
      </w:r>
    </w:p>
    <w:p w:rsidR="00077B57" w:rsidRPr="00D8146A" w:rsidRDefault="00077B57" w:rsidP="00077B57">
      <w:pPr>
        <w:pStyle w:val="ConsPlusNormal"/>
        <w:spacing w:before="240"/>
        <w:ind w:firstLine="540"/>
        <w:jc w:val="both"/>
      </w:pPr>
      <w:r w:rsidRPr="00D8146A">
        <w:t>б) производить остекление, мойку и протирку стеклянных поверхностей на нескольких ярусах по одной вертикали одновременно;</w:t>
      </w:r>
    </w:p>
    <w:p w:rsidR="00077B57" w:rsidRPr="00D8146A" w:rsidRDefault="00077B57" w:rsidP="00077B57">
      <w:pPr>
        <w:pStyle w:val="ConsPlusNormal"/>
        <w:spacing w:before="240"/>
        <w:ind w:firstLine="540"/>
        <w:jc w:val="both"/>
      </w:pPr>
      <w:r w:rsidRPr="00D8146A">
        <w:t>в) оставлять в проеме незакрепленные стеклянные листы или элементы профильного стекла;</w:t>
      </w:r>
    </w:p>
    <w:p w:rsidR="00077B57" w:rsidRPr="00D8146A" w:rsidRDefault="00077B57" w:rsidP="00077B57">
      <w:pPr>
        <w:pStyle w:val="ConsPlusNormal"/>
        <w:spacing w:before="240"/>
        <w:ind w:firstLine="540"/>
        <w:jc w:val="both"/>
      </w:pPr>
      <w:r w:rsidRPr="00D8146A">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077B57" w:rsidRPr="00D8146A" w:rsidRDefault="00077B57" w:rsidP="00077B57">
      <w:pPr>
        <w:pStyle w:val="ConsPlusNormal"/>
        <w:spacing w:before="240"/>
        <w:ind w:firstLine="540"/>
        <w:jc w:val="both"/>
      </w:pPr>
      <w:r w:rsidRPr="00D8146A">
        <w:t>д) протирать наружные плоскости стекол из открытых форточек и фрамуг;</w:t>
      </w:r>
    </w:p>
    <w:p w:rsidR="00077B57" w:rsidRPr="00D8146A" w:rsidRDefault="00077B57" w:rsidP="00077B57">
      <w:pPr>
        <w:pStyle w:val="ConsPlusNormal"/>
        <w:spacing w:before="240"/>
        <w:ind w:firstLine="540"/>
        <w:jc w:val="both"/>
      </w:pPr>
      <w:r w:rsidRPr="00D8146A">
        <w:t>е) протирать стекла с локальным резким приложением усилия, резкими нажатиями на стекло и толчками;</w:t>
      </w:r>
    </w:p>
    <w:p w:rsidR="00077B57" w:rsidRPr="00D8146A" w:rsidRDefault="00077B57" w:rsidP="00077B57">
      <w:pPr>
        <w:pStyle w:val="ConsPlusNormal"/>
        <w:spacing w:before="240"/>
        <w:ind w:firstLine="540"/>
        <w:jc w:val="both"/>
      </w:pPr>
      <w:r w:rsidRPr="00D8146A">
        <w:t>ж) при использовании свободностоящих средств подмащивания проводить работы в одиночку и без соответствующих страховочных систем;</w:t>
      </w:r>
    </w:p>
    <w:p w:rsidR="00077B57" w:rsidRPr="00D8146A" w:rsidRDefault="00077B57" w:rsidP="00077B57">
      <w:pPr>
        <w:pStyle w:val="ConsPlusNormal"/>
        <w:spacing w:before="240"/>
        <w:ind w:firstLine="540"/>
        <w:jc w:val="both"/>
      </w:pPr>
      <w:r w:rsidRPr="00D8146A">
        <w:t>з) проводить работы в темное время суток.</w:t>
      </w:r>
    </w:p>
    <w:p w:rsidR="00077B57" w:rsidRPr="00D8146A" w:rsidRDefault="00077B57" w:rsidP="00077B57">
      <w:pPr>
        <w:pStyle w:val="ConsPlusNormal"/>
        <w:spacing w:before="240"/>
        <w:ind w:firstLine="540"/>
        <w:jc w:val="both"/>
      </w:pPr>
      <w:r w:rsidRPr="00D8146A">
        <w:t>287. Температура воды для мытья остекления не должна превышать 60 °C.</w:t>
      </w:r>
    </w:p>
    <w:p w:rsidR="00077B57" w:rsidRPr="00D8146A" w:rsidRDefault="00077B57" w:rsidP="00077B57">
      <w:pPr>
        <w:pStyle w:val="ConsPlusNormal"/>
        <w:spacing w:before="240"/>
        <w:ind w:firstLine="540"/>
        <w:jc w:val="both"/>
      </w:pPr>
      <w:r w:rsidRPr="00D8146A">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077B57" w:rsidRPr="00D8146A" w:rsidRDefault="00077B57" w:rsidP="00077B57">
      <w:pPr>
        <w:pStyle w:val="ConsPlusNormal"/>
        <w:spacing w:before="240"/>
        <w:ind w:firstLine="540"/>
        <w:jc w:val="both"/>
      </w:pPr>
      <w:r w:rsidRPr="00D8146A">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077B57" w:rsidRPr="00D8146A" w:rsidRDefault="00077B57" w:rsidP="00077B57">
      <w:pPr>
        <w:pStyle w:val="ConsPlusNormal"/>
        <w:spacing w:before="240"/>
        <w:ind w:firstLine="540"/>
        <w:jc w:val="both"/>
      </w:pPr>
      <w:r w:rsidRPr="00D8146A">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lastRenderedPageBreak/>
        <w:t>XXI. Требования по охране труда</w:t>
      </w:r>
    </w:p>
    <w:p w:rsidR="00077B57" w:rsidRPr="00D8146A" w:rsidRDefault="00077B57" w:rsidP="00077B57">
      <w:pPr>
        <w:pStyle w:val="ConsPlusTitle"/>
        <w:jc w:val="center"/>
      </w:pPr>
      <w:r w:rsidRPr="00D8146A">
        <w:t>при отделочных работах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291. При выполнении отделочных (штукатурных и малярных) работ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падение предметов с высоты;</w:t>
      </w:r>
    </w:p>
    <w:p w:rsidR="00077B57" w:rsidRPr="00D8146A" w:rsidRDefault="00077B57" w:rsidP="00077B57">
      <w:pPr>
        <w:pStyle w:val="ConsPlusNormal"/>
        <w:spacing w:before="240"/>
        <w:ind w:firstLine="540"/>
        <w:jc w:val="both"/>
      </w:pPr>
      <w:r w:rsidRPr="00D8146A">
        <w:t>б) острые кромки, заусенцы и шероховатость на поверхностях заготовок, инструментов и оборудования (для облицовочных работ);</w:t>
      </w:r>
    </w:p>
    <w:p w:rsidR="00077B57" w:rsidRPr="00D8146A" w:rsidRDefault="00077B57" w:rsidP="00077B57">
      <w:pPr>
        <w:pStyle w:val="ConsPlusNormal"/>
        <w:spacing w:before="240"/>
        <w:ind w:firstLine="540"/>
        <w:jc w:val="both"/>
      </w:pPr>
      <w:r w:rsidRPr="00D8146A">
        <w:t>в) опасности, связанные с химическим воздействием применяемых материалов.</w:t>
      </w:r>
    </w:p>
    <w:p w:rsidR="00077B57" w:rsidRPr="00D8146A" w:rsidRDefault="00077B57" w:rsidP="00077B57">
      <w:pPr>
        <w:pStyle w:val="ConsPlusNormal"/>
        <w:spacing w:before="240"/>
        <w:ind w:firstLine="540"/>
        <w:jc w:val="both"/>
      </w:pPr>
      <w:r w:rsidRPr="00D8146A">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077B57" w:rsidRPr="00D8146A" w:rsidRDefault="00077B57" w:rsidP="00077B57">
      <w:pPr>
        <w:pStyle w:val="ConsPlusNormal"/>
        <w:spacing w:before="240"/>
        <w:ind w:firstLine="540"/>
        <w:jc w:val="both"/>
      </w:pPr>
      <w:r w:rsidRPr="00D8146A">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077B57" w:rsidRPr="00D8146A" w:rsidRDefault="00077B57" w:rsidP="00077B57">
      <w:pPr>
        <w:pStyle w:val="ConsPlusNormal"/>
        <w:spacing w:before="240"/>
        <w:ind w:firstLine="540"/>
        <w:jc w:val="both"/>
      </w:pPr>
      <w:r w:rsidRPr="00D8146A">
        <w:t>294. Использование лестниц-стремянок допускается как исключение и только для выполнения мелких отделочных работ.</w:t>
      </w:r>
    </w:p>
    <w:p w:rsidR="00077B57" w:rsidRPr="00D8146A" w:rsidRDefault="00077B57" w:rsidP="00077B57">
      <w:pPr>
        <w:pStyle w:val="ConsPlusNormal"/>
        <w:spacing w:before="240"/>
        <w:ind w:firstLine="540"/>
        <w:jc w:val="both"/>
      </w:pPr>
      <w:r w:rsidRPr="00D8146A">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 Требования по охране труда</w:t>
      </w:r>
    </w:p>
    <w:p w:rsidR="00077B57" w:rsidRPr="00D8146A" w:rsidRDefault="00077B57" w:rsidP="00077B57">
      <w:pPr>
        <w:pStyle w:val="ConsPlusTitle"/>
        <w:jc w:val="center"/>
      </w:pPr>
      <w:r w:rsidRPr="00D8146A">
        <w:t>при работе на антенно-мачтовых сооружениях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296. При работе на антенно-мачтовых сооружениях должны выполняться следующие требования:</w:t>
      </w:r>
    </w:p>
    <w:p w:rsidR="00077B57" w:rsidRPr="00D8146A" w:rsidRDefault="00077B57" w:rsidP="00077B57">
      <w:pPr>
        <w:pStyle w:val="ConsPlusNormal"/>
        <w:spacing w:before="240"/>
        <w:ind w:firstLine="540"/>
        <w:jc w:val="both"/>
      </w:pPr>
      <w:r w:rsidRPr="00D8146A">
        <w:t>а) работники должны иметь группу по электробезопасности не ниже III;</w:t>
      </w:r>
    </w:p>
    <w:p w:rsidR="00077B57" w:rsidRPr="00D8146A" w:rsidRDefault="00077B57" w:rsidP="00077B57">
      <w:pPr>
        <w:pStyle w:val="ConsPlusNormal"/>
        <w:spacing w:before="240"/>
        <w:ind w:firstLine="540"/>
        <w:jc w:val="both"/>
      </w:pPr>
      <w:r w:rsidRPr="00D8146A">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077B57" w:rsidRPr="00D8146A" w:rsidRDefault="00077B57" w:rsidP="00077B57">
      <w:pPr>
        <w:pStyle w:val="ConsPlusNormal"/>
        <w:spacing w:before="240"/>
        <w:ind w:firstLine="540"/>
        <w:jc w:val="both"/>
      </w:pPr>
      <w:r w:rsidRPr="00D8146A">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077B57" w:rsidRPr="00D8146A" w:rsidRDefault="00077B57" w:rsidP="00077B57">
      <w:pPr>
        <w:pStyle w:val="ConsPlusNormal"/>
        <w:spacing w:before="240"/>
        <w:ind w:firstLine="540"/>
        <w:jc w:val="both"/>
      </w:pPr>
      <w:r w:rsidRPr="00D8146A">
        <w:t>а) во время грозы и при ее приближении;</w:t>
      </w:r>
    </w:p>
    <w:p w:rsidR="00077B57" w:rsidRPr="00D8146A" w:rsidRDefault="00077B57" w:rsidP="00077B57">
      <w:pPr>
        <w:pStyle w:val="ConsPlusNormal"/>
        <w:spacing w:before="240"/>
        <w:ind w:firstLine="540"/>
        <w:jc w:val="both"/>
      </w:pPr>
      <w:r w:rsidRPr="00D8146A">
        <w:t>б) при гололеде, дожде, снегопаде, тумане;</w:t>
      </w:r>
    </w:p>
    <w:p w:rsidR="00077B57" w:rsidRPr="00D8146A" w:rsidRDefault="00077B57" w:rsidP="00077B57">
      <w:pPr>
        <w:pStyle w:val="ConsPlusNormal"/>
        <w:spacing w:before="240"/>
        <w:ind w:firstLine="540"/>
        <w:jc w:val="both"/>
      </w:pPr>
      <w:r w:rsidRPr="00D8146A">
        <w:t>в) в темное время суток или при недостаточном освещении;</w:t>
      </w:r>
    </w:p>
    <w:p w:rsidR="00077B57" w:rsidRPr="00D8146A" w:rsidRDefault="00077B57" w:rsidP="00077B57">
      <w:pPr>
        <w:pStyle w:val="ConsPlusNormal"/>
        <w:spacing w:before="240"/>
        <w:ind w:firstLine="540"/>
        <w:jc w:val="both"/>
      </w:pPr>
      <w:r w:rsidRPr="00D8146A">
        <w:t>г) при скорости ветра более 12 м/с.</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XXIII. Требования по охране труда при работе над водой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298. Подмости, понтоны, мосты, пешеходные мостики и другие пешеходные переходы или </w:t>
      </w:r>
      <w:r w:rsidRPr="00D8146A">
        <w:lastRenderedPageBreak/>
        <w:t>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077B57" w:rsidRPr="00D8146A" w:rsidRDefault="00077B57" w:rsidP="00077B57">
      <w:pPr>
        <w:pStyle w:val="ConsPlusNormal"/>
        <w:spacing w:before="240"/>
        <w:ind w:firstLine="540"/>
        <w:jc w:val="both"/>
      </w:pPr>
      <w:r w:rsidRPr="00D8146A">
        <w:t>а) быть прочными и устойчивыми;</w:t>
      </w:r>
    </w:p>
    <w:p w:rsidR="00077B57" w:rsidRPr="00D8146A" w:rsidRDefault="00077B57" w:rsidP="00077B57">
      <w:pPr>
        <w:pStyle w:val="ConsPlusNormal"/>
        <w:spacing w:before="240"/>
        <w:ind w:firstLine="540"/>
        <w:jc w:val="both"/>
      </w:pPr>
      <w:r w:rsidRPr="00D8146A">
        <w:t>б) иметь ширину, обеспечивающую безопасное передвижение работников;</w:t>
      </w:r>
    </w:p>
    <w:p w:rsidR="00077B57" w:rsidRPr="00D8146A" w:rsidRDefault="00077B57" w:rsidP="00077B57">
      <w:pPr>
        <w:pStyle w:val="ConsPlusNormal"/>
        <w:spacing w:before="240"/>
        <w:ind w:firstLine="540"/>
        <w:jc w:val="both"/>
      </w:pPr>
      <w:r w:rsidRPr="00D8146A">
        <w:t>в) иметь наружную дощатую или другую обшивку, ограждение перилами, канатами, ограждающими бортами;</w:t>
      </w:r>
    </w:p>
    <w:p w:rsidR="00077B57" w:rsidRPr="00D8146A" w:rsidRDefault="00077B57" w:rsidP="00077B57">
      <w:pPr>
        <w:pStyle w:val="ConsPlusNormal"/>
        <w:spacing w:before="240"/>
        <w:ind w:firstLine="540"/>
        <w:jc w:val="both"/>
      </w:pPr>
      <w:r w:rsidRPr="00D8146A">
        <w:t>г) иметь соответствующее освещение при недостаточном естественном освещении;</w:t>
      </w:r>
    </w:p>
    <w:p w:rsidR="00077B57" w:rsidRPr="00D8146A" w:rsidRDefault="00077B57" w:rsidP="00077B57">
      <w:pPr>
        <w:pStyle w:val="ConsPlusNormal"/>
        <w:spacing w:before="240"/>
        <w:ind w:firstLine="540"/>
        <w:jc w:val="both"/>
      </w:pPr>
      <w:r w:rsidRPr="00D8146A">
        <w:t>д) быть оборудованы постами с достаточным количеством спасательных буев, кругов, стропов, канатов и другого спасательного оборудования;</w:t>
      </w:r>
    </w:p>
    <w:p w:rsidR="00077B57" w:rsidRPr="00D8146A" w:rsidRDefault="00077B57" w:rsidP="00077B57">
      <w:pPr>
        <w:pStyle w:val="ConsPlusNormal"/>
        <w:spacing w:before="240"/>
        <w:ind w:firstLine="540"/>
        <w:jc w:val="both"/>
      </w:pPr>
      <w:r w:rsidRPr="00D8146A">
        <w:t>е) содержаться свободными, без загромождения или размещения инструмента, материалов;</w:t>
      </w:r>
    </w:p>
    <w:p w:rsidR="00077B57" w:rsidRPr="00D8146A" w:rsidRDefault="00077B57" w:rsidP="00077B57">
      <w:pPr>
        <w:pStyle w:val="ConsPlusNormal"/>
        <w:spacing w:before="240"/>
        <w:ind w:firstLine="540"/>
        <w:jc w:val="both"/>
      </w:pPr>
      <w:r w:rsidRPr="00D8146A">
        <w:t>ж) содержаться в чистоте, скользкие места - посыпаться песком и другим подобным материалом и очищаться от масла, снега, наледи;</w:t>
      </w:r>
    </w:p>
    <w:p w:rsidR="00077B57" w:rsidRPr="00D8146A" w:rsidRDefault="00077B57" w:rsidP="00077B57">
      <w:pPr>
        <w:pStyle w:val="ConsPlusNormal"/>
        <w:spacing w:before="240"/>
        <w:ind w:firstLine="540"/>
        <w:jc w:val="both"/>
      </w:pPr>
      <w:r w:rsidRPr="00D8146A">
        <w:t>з) быть закреплены от смещения паводком, сильным ветром;</w:t>
      </w:r>
    </w:p>
    <w:p w:rsidR="00077B57" w:rsidRPr="00D8146A" w:rsidRDefault="00077B57" w:rsidP="00077B57">
      <w:pPr>
        <w:pStyle w:val="ConsPlusNormal"/>
        <w:spacing w:before="240"/>
        <w:ind w:firstLine="540"/>
        <w:jc w:val="both"/>
      </w:pPr>
      <w:r w:rsidRPr="00D8146A">
        <w:t>и) по мере возможности обладать плавучестью.</w:t>
      </w:r>
    </w:p>
    <w:p w:rsidR="00077B57" w:rsidRPr="00D8146A" w:rsidRDefault="00077B57" w:rsidP="00077B57">
      <w:pPr>
        <w:pStyle w:val="ConsPlusNormal"/>
        <w:spacing w:before="240"/>
        <w:ind w:firstLine="540"/>
        <w:jc w:val="both"/>
      </w:pPr>
      <w:r w:rsidRPr="00D8146A">
        <w:t>299. При работе над водой не допускается работа в одиночку.</w:t>
      </w:r>
    </w:p>
    <w:p w:rsidR="00077B57" w:rsidRPr="00D8146A" w:rsidRDefault="00077B57" w:rsidP="00077B57">
      <w:pPr>
        <w:pStyle w:val="ConsPlusNormal"/>
        <w:spacing w:before="240"/>
        <w:ind w:firstLine="540"/>
        <w:jc w:val="both"/>
      </w:pPr>
      <w:r w:rsidRPr="00D8146A">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077B57" w:rsidRPr="00D8146A" w:rsidRDefault="00077B57" w:rsidP="00077B57">
      <w:pPr>
        <w:pStyle w:val="ConsPlusNormal"/>
        <w:spacing w:before="240"/>
        <w:ind w:firstLine="540"/>
        <w:jc w:val="both"/>
      </w:pPr>
      <w:r w:rsidRPr="00D8146A">
        <w:t>а) предупреждение падения людей в воду;</w:t>
      </w:r>
    </w:p>
    <w:p w:rsidR="00077B57" w:rsidRPr="00D8146A" w:rsidRDefault="00077B57" w:rsidP="00077B57">
      <w:pPr>
        <w:pStyle w:val="ConsPlusNormal"/>
        <w:spacing w:before="240"/>
        <w:ind w:firstLine="540"/>
        <w:jc w:val="both"/>
      </w:pPr>
      <w:r w:rsidRPr="00D8146A">
        <w:t>б) обеспечение спасательными плавсредствами, которые соответствуют требованиям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 623 (Собрание законодательства Российской Федерации, 2010, № 34, ст. 4476; 2020, № 33, ст. 5386).</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XXIV. Требования по охране труда</w:t>
      </w:r>
    </w:p>
    <w:p w:rsidR="00077B57" w:rsidRPr="00D8146A" w:rsidRDefault="00077B57" w:rsidP="00077B57">
      <w:pPr>
        <w:pStyle w:val="ConsPlusTitle"/>
        <w:jc w:val="center"/>
      </w:pPr>
      <w:r w:rsidRPr="00D8146A">
        <w:t>при работе на высоте в ограниченных</w:t>
      </w:r>
    </w:p>
    <w:p w:rsidR="00077B57" w:rsidRPr="00D8146A" w:rsidRDefault="00077B57" w:rsidP="00077B57">
      <w:pPr>
        <w:pStyle w:val="ConsPlusTitle"/>
        <w:jc w:val="center"/>
      </w:pPr>
      <w:r w:rsidRPr="00D8146A">
        <w:t>и замкнутых пространствах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077B57" w:rsidRPr="00D8146A" w:rsidRDefault="00077B57" w:rsidP="00077B57">
      <w:pPr>
        <w:pStyle w:val="ConsPlusNormal"/>
        <w:spacing w:before="240"/>
        <w:ind w:firstLine="540"/>
        <w:jc w:val="both"/>
      </w:pPr>
      <w:r w:rsidRPr="00D8146A">
        <w:t>302. При выполнении работ на высоте в ОЗП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опасности расположения рабочего места;</w:t>
      </w:r>
    </w:p>
    <w:p w:rsidR="00077B57" w:rsidRPr="00D8146A" w:rsidRDefault="00077B57" w:rsidP="00077B57">
      <w:pPr>
        <w:pStyle w:val="ConsPlusNormal"/>
        <w:spacing w:before="240"/>
        <w:ind w:firstLine="540"/>
        <w:jc w:val="both"/>
      </w:pPr>
      <w:r w:rsidRPr="00D8146A">
        <w:t>б) падение предметов на работников;</w:t>
      </w:r>
    </w:p>
    <w:p w:rsidR="00077B57" w:rsidRPr="00D8146A" w:rsidRDefault="00077B57" w:rsidP="00077B57">
      <w:pPr>
        <w:pStyle w:val="ConsPlusNormal"/>
        <w:spacing w:before="240"/>
        <w:ind w:firstLine="540"/>
        <w:jc w:val="both"/>
      </w:pPr>
      <w:r w:rsidRPr="00D8146A">
        <w:t>в) возможность получения ушибов при открывании и закрывании крышек люков;</w:t>
      </w:r>
    </w:p>
    <w:p w:rsidR="00077B57" w:rsidRPr="00D8146A" w:rsidRDefault="00077B57" w:rsidP="00077B57">
      <w:pPr>
        <w:pStyle w:val="ConsPlusNormal"/>
        <w:spacing w:before="240"/>
        <w:ind w:firstLine="540"/>
        <w:jc w:val="both"/>
      </w:pPr>
      <w:r w:rsidRPr="00D8146A">
        <w:t>г) опасность отравления из-за загазованности ОЗП;</w:t>
      </w:r>
    </w:p>
    <w:p w:rsidR="00077B57" w:rsidRPr="00D8146A" w:rsidRDefault="00077B57" w:rsidP="00077B57">
      <w:pPr>
        <w:pStyle w:val="ConsPlusNormal"/>
        <w:spacing w:before="240"/>
        <w:ind w:firstLine="540"/>
        <w:jc w:val="both"/>
      </w:pPr>
      <w:r w:rsidRPr="00D8146A">
        <w:lastRenderedPageBreak/>
        <w:t>д) опасность взрыва;</w:t>
      </w:r>
    </w:p>
    <w:p w:rsidR="00077B57" w:rsidRPr="00D8146A" w:rsidRDefault="00077B57" w:rsidP="00077B57">
      <w:pPr>
        <w:pStyle w:val="ConsPlusNormal"/>
        <w:spacing w:before="240"/>
        <w:ind w:firstLine="540"/>
        <w:jc w:val="both"/>
      </w:pPr>
      <w:r w:rsidRPr="00D8146A">
        <w:t>е) опасность от вдыхания повышенной загрязненности и запыленности воздуха ОЗП;</w:t>
      </w:r>
    </w:p>
    <w:p w:rsidR="00077B57" w:rsidRPr="00D8146A" w:rsidRDefault="00077B57" w:rsidP="00077B57">
      <w:pPr>
        <w:pStyle w:val="ConsPlusNormal"/>
        <w:spacing w:before="240"/>
        <w:ind w:firstLine="540"/>
        <w:jc w:val="both"/>
      </w:pPr>
      <w:r w:rsidRPr="00D8146A">
        <w:t>ж) опасность недостаточной освещенности в рабочей зоне;</w:t>
      </w:r>
    </w:p>
    <w:p w:rsidR="00077B57" w:rsidRPr="00D8146A" w:rsidRDefault="00077B57" w:rsidP="00077B57">
      <w:pPr>
        <w:pStyle w:val="ConsPlusNormal"/>
        <w:spacing w:before="240"/>
        <w:ind w:firstLine="540"/>
        <w:jc w:val="both"/>
      </w:pPr>
      <w:r w:rsidRPr="00D8146A">
        <w:t>з) опасность утонуть в момент затопления ОЗП.</w:t>
      </w:r>
    </w:p>
    <w:p w:rsidR="00077B57" w:rsidRPr="00D8146A" w:rsidRDefault="00077B57" w:rsidP="00077B57">
      <w:pPr>
        <w:pStyle w:val="ConsPlusNormal"/>
        <w:spacing w:before="240"/>
        <w:ind w:firstLine="540"/>
        <w:jc w:val="both"/>
      </w:pPr>
      <w:r w:rsidRPr="00D8146A">
        <w:t>и) опасности, связанные с воздействием тяжести и напряженности трудового процесса.</w:t>
      </w:r>
    </w:p>
    <w:p w:rsidR="00077B57" w:rsidRPr="00D8146A" w:rsidRDefault="00077B57" w:rsidP="00077B57">
      <w:pPr>
        <w:pStyle w:val="ConsPlusNormal"/>
        <w:spacing w:before="240"/>
        <w:ind w:firstLine="540"/>
        <w:jc w:val="both"/>
      </w:pPr>
      <w:r w:rsidRPr="00D8146A">
        <w:t>303. Работы в ОЗП выполняются по наряду-допуску.</w:t>
      </w:r>
    </w:p>
    <w:p w:rsidR="00077B57" w:rsidRPr="00D8146A" w:rsidRDefault="00077B57" w:rsidP="00077B57">
      <w:pPr>
        <w:pStyle w:val="ConsPlusNormal"/>
        <w:spacing w:before="240"/>
        <w:ind w:firstLine="540"/>
        <w:jc w:val="both"/>
      </w:pPr>
      <w:r w:rsidRPr="00D8146A">
        <w:t>304. Люки и отверстия доступа сверху должны быть оборудованы защитными ограждениями, исключающими возможность падения в них работников.</w:t>
      </w:r>
    </w:p>
    <w:p w:rsidR="00077B57" w:rsidRPr="00D8146A" w:rsidRDefault="00077B57" w:rsidP="00077B57">
      <w:pPr>
        <w:pStyle w:val="ConsPlusNormal"/>
        <w:spacing w:before="240"/>
        <w:ind w:firstLine="540"/>
        <w:jc w:val="both"/>
      </w:pPr>
      <w:r w:rsidRPr="00D8146A">
        <w:t>305. 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8" w:history="1">
        <w:r>
          <w:rPr>
            <w:rStyle w:val="a3"/>
          </w:rPr>
          <w:t>охрана труда</w:t>
        </w:r>
      </w:hyperlink>
      <w:r>
        <w:t xml:space="preserve"> на блог-инженера.рф</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18" w:name="Par908"/>
      <w:bookmarkEnd w:id="18"/>
      <w:r w:rsidRPr="00D8146A">
        <w:t>Удостоверение 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077B57" w:rsidRPr="00D8146A" w:rsidTr="0051406C">
        <w:tc>
          <w:tcPr>
            <w:tcW w:w="904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4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340" w:type="dxa"/>
            <w:tcBorders>
              <w:left w:val="single" w:sz="4" w:space="0" w:color="auto"/>
            </w:tcBorders>
          </w:tcPr>
          <w:p w:rsidR="00077B57" w:rsidRPr="00D8146A" w:rsidRDefault="00077B57" w:rsidP="0051406C">
            <w:pPr>
              <w:pStyle w:val="ConsPlusNormal"/>
            </w:pPr>
          </w:p>
        </w:tc>
        <w:tc>
          <w:tcPr>
            <w:tcW w:w="1172" w:type="dxa"/>
          </w:tcPr>
          <w:p w:rsidR="00077B57" w:rsidRPr="00D8146A" w:rsidRDefault="00077B57" w:rsidP="0051406C">
            <w:pPr>
              <w:pStyle w:val="ConsPlusNormal"/>
            </w:pPr>
          </w:p>
        </w:tc>
        <w:tc>
          <w:tcPr>
            <w:tcW w:w="5216" w:type="dxa"/>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bottom w:val="single" w:sz="4" w:space="0" w:color="auto"/>
            </w:tcBorders>
          </w:tcPr>
          <w:p w:rsidR="00077B57" w:rsidRPr="00D8146A" w:rsidRDefault="00077B57" w:rsidP="0051406C">
            <w:pPr>
              <w:pStyle w:val="ConsPlusNormal"/>
            </w:pP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tcBorders>
          </w:tcPr>
          <w:p w:rsidR="00077B57" w:rsidRPr="00D8146A" w:rsidRDefault="00077B57" w:rsidP="0051406C">
            <w:pPr>
              <w:pStyle w:val="ConsPlusNormal"/>
              <w:jc w:val="center"/>
            </w:pPr>
            <w:r w:rsidRPr="00D8146A">
              <w:t>(организация)</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512" w:type="dxa"/>
            <w:gridSpan w:val="2"/>
            <w:tcBorders>
              <w:left w:val="single" w:sz="4" w:space="0" w:color="auto"/>
              <w:bottom w:val="single" w:sz="4" w:space="0" w:color="auto"/>
            </w:tcBorders>
          </w:tcPr>
          <w:p w:rsidR="00077B57" w:rsidRPr="00D8146A" w:rsidRDefault="00077B57" w:rsidP="0051406C">
            <w:pPr>
              <w:pStyle w:val="ConsPlusNormal"/>
            </w:pPr>
          </w:p>
        </w:tc>
        <w:tc>
          <w:tcPr>
            <w:tcW w:w="5556" w:type="dxa"/>
            <w:gridSpan w:val="2"/>
            <w:tcBorders>
              <w:bottom w:val="single" w:sz="4" w:space="0" w:color="auto"/>
              <w:right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077B57" w:rsidRPr="00D8146A" w:rsidTr="0051406C">
        <w:tc>
          <w:tcPr>
            <w:tcW w:w="9057" w:type="dxa"/>
            <w:gridSpan w:val="4"/>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Прошел(ла) обучение безопасным методам и приемам выполнения работ на высоте</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допущен(а) к работе ______________________________________</w:t>
            </w:r>
          </w:p>
          <w:p w:rsidR="00077B57" w:rsidRPr="00D8146A" w:rsidRDefault="00077B57" w:rsidP="0051406C">
            <w:pPr>
              <w:pStyle w:val="ConsPlusNormal"/>
            </w:pPr>
            <w:r w:rsidRPr="00D8146A">
              <w:t>_____________________________________________________________________</w:t>
            </w:r>
          </w:p>
          <w:p w:rsidR="00077B57" w:rsidRPr="00D8146A" w:rsidRDefault="00077B57" w:rsidP="0051406C">
            <w:pPr>
              <w:pStyle w:val="ConsPlusNormal"/>
              <w:jc w:val="center"/>
            </w:pPr>
            <w:r w:rsidRPr="00D8146A">
              <w:t>(наименование работы)</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______ от __ __________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r w:rsidRPr="00D8146A">
              <w:t>выдавшей удостоверение</w:t>
            </w:r>
          </w:p>
        </w:tc>
        <w:tc>
          <w:tcPr>
            <w:tcW w:w="2624" w:type="dxa"/>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05"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t>М.П.</w:t>
            </w:r>
          </w:p>
        </w:tc>
        <w:tc>
          <w:tcPr>
            <w:tcW w:w="2624" w:type="dxa"/>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05"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69" w:type="dxa"/>
            <w:gridSpan w:val="3"/>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19" w:name="Par968"/>
      <w:bookmarkEnd w:id="19"/>
      <w:r w:rsidRPr="00D8146A">
        <w:t xml:space="preserve">                            НАРЯД-ДОПУСК № ____</w:t>
      </w:r>
    </w:p>
    <w:p w:rsidR="00077B57" w:rsidRPr="00D8146A" w:rsidRDefault="00077B57" w:rsidP="00077B57">
      <w:pPr>
        <w:pStyle w:val="ConsPlusNonformat"/>
        <w:jc w:val="both"/>
      </w:pPr>
      <w:r w:rsidRPr="00D8146A">
        <w:t xml:space="preserve">                      НА ПРОИЗВОДСТВО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Организация: ______________________________________________________________</w:t>
      </w:r>
    </w:p>
    <w:p w:rsidR="00077B57" w:rsidRPr="00D8146A" w:rsidRDefault="00077B57" w:rsidP="00077B57">
      <w:pPr>
        <w:pStyle w:val="ConsPlusNonformat"/>
        <w:jc w:val="both"/>
      </w:pPr>
      <w:r w:rsidRPr="00D8146A">
        <w:t>Подразделение: ____________________________________________________________</w:t>
      </w:r>
    </w:p>
    <w:p w:rsidR="00077B57" w:rsidRPr="00D8146A" w:rsidRDefault="00077B57" w:rsidP="00077B57">
      <w:pPr>
        <w:pStyle w:val="ConsPlusNonformat"/>
        <w:jc w:val="both"/>
      </w:pPr>
      <w:r w:rsidRPr="00D8146A">
        <w:t xml:space="preserve">                        Выдан "__" ________ 20__ года</w:t>
      </w:r>
    </w:p>
    <w:p w:rsidR="00077B57" w:rsidRPr="00D8146A" w:rsidRDefault="00077B57" w:rsidP="00077B57">
      <w:pPr>
        <w:pStyle w:val="ConsPlusNonformat"/>
        <w:jc w:val="both"/>
      </w:pPr>
      <w:r w:rsidRPr="00D8146A">
        <w:t xml:space="preserve">                        Действителен до "__" _________ 20__ года</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руководителю работ: _______________________________________________________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исполнителю (производителю) работ: 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 выполнение _____________________________________________________________</w:t>
      </w:r>
    </w:p>
    <w:p w:rsidR="00077B57" w:rsidRPr="00D8146A" w:rsidRDefault="00077B57" w:rsidP="00077B57">
      <w:pPr>
        <w:pStyle w:val="ConsPlusNonformat"/>
        <w:jc w:val="both"/>
      </w:pPr>
      <w:r w:rsidRPr="00D8146A">
        <w:t>работ:</w:t>
      </w:r>
    </w:p>
    <w:p w:rsidR="00077B57" w:rsidRPr="00D8146A" w:rsidRDefault="00077B57" w:rsidP="00077B57">
      <w:pPr>
        <w:pStyle w:val="ConsPlusNonformat"/>
        <w:jc w:val="both"/>
      </w:pPr>
      <w:r w:rsidRPr="00D8146A">
        <w:t>Состав исполнителей работ (члены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ознакомил, инструктаж провел (подпись)</w:t>
            </w: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ознакомлен (подпись)</w:t>
            </w: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Место выполнения работ: ___________________________________________________</w:t>
      </w:r>
    </w:p>
    <w:p w:rsidR="00077B57" w:rsidRPr="00D8146A" w:rsidRDefault="00077B57" w:rsidP="00077B57">
      <w:pPr>
        <w:pStyle w:val="ConsPlusNonformat"/>
        <w:jc w:val="both"/>
      </w:pPr>
      <w:r w:rsidRPr="00D8146A">
        <w:t>Содержание работ: _________________________________________________________</w:t>
      </w:r>
    </w:p>
    <w:p w:rsidR="00077B57" w:rsidRPr="00D8146A" w:rsidRDefault="00077B57" w:rsidP="00077B57">
      <w:pPr>
        <w:pStyle w:val="ConsPlusNonformat"/>
        <w:jc w:val="both"/>
      </w:pPr>
      <w:r w:rsidRPr="00D8146A">
        <w:t>Условия проведения работ: _________________________________________________</w:t>
      </w:r>
    </w:p>
    <w:p w:rsidR="00077B57" w:rsidRPr="00D8146A" w:rsidRDefault="00077B57" w:rsidP="00077B57">
      <w:pPr>
        <w:pStyle w:val="ConsPlusNonformat"/>
        <w:jc w:val="both"/>
      </w:pPr>
      <w:r w:rsidRPr="00D8146A">
        <w:t>Опасные и вредные производственные ________________________________________</w:t>
      </w:r>
    </w:p>
    <w:p w:rsidR="00077B57" w:rsidRPr="00D8146A" w:rsidRDefault="00077B57" w:rsidP="00077B57">
      <w:pPr>
        <w:pStyle w:val="ConsPlusNonformat"/>
        <w:jc w:val="both"/>
      </w:pPr>
      <w:r w:rsidRPr="00D8146A">
        <w:t>факторы, которые действуют или могут ______________________________________</w:t>
      </w:r>
    </w:p>
    <w:p w:rsidR="00077B57" w:rsidRPr="00D8146A" w:rsidRDefault="00077B57" w:rsidP="00077B57">
      <w:pPr>
        <w:pStyle w:val="ConsPlusNonformat"/>
        <w:jc w:val="both"/>
      </w:pPr>
      <w:r w:rsidRPr="00D8146A">
        <w:t>возникнуть в местах выполнения работ: 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Начало работ:   ______ час ________ мин "__" ________ 20__ г.</w:t>
      </w:r>
    </w:p>
    <w:p w:rsidR="00077B57" w:rsidRPr="00D8146A" w:rsidRDefault="00077B57" w:rsidP="00077B57">
      <w:pPr>
        <w:pStyle w:val="ConsPlusNonformat"/>
        <w:jc w:val="both"/>
      </w:pPr>
      <w:r w:rsidRPr="00D8146A">
        <w:t>Окончание работ: ______ час ________ мин "__" ________ 20__ г.</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Системы обеспечения безопасности работ на высоте:</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Состав системы:</w:t>
            </w: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Удерживающие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Системы позиционирования</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Страховочные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Эвакуационные и спасательные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1. Необходимые для производства работ:</w:t>
      </w:r>
    </w:p>
    <w:p w:rsidR="00077B57" w:rsidRPr="00D8146A" w:rsidRDefault="00077B57" w:rsidP="00077B57">
      <w:pPr>
        <w:pStyle w:val="ConsPlusNonformat"/>
        <w:jc w:val="both"/>
      </w:pPr>
      <w:r w:rsidRPr="00D8146A">
        <w:t>материалы: ________________________________________________________________</w:t>
      </w:r>
    </w:p>
    <w:p w:rsidR="00077B57" w:rsidRPr="00D8146A" w:rsidRDefault="00077B57" w:rsidP="00077B57">
      <w:pPr>
        <w:pStyle w:val="ConsPlusNonformat"/>
        <w:jc w:val="both"/>
      </w:pPr>
      <w:r w:rsidRPr="00D8146A">
        <w:t>инструменты: ______________________________________________________________</w:t>
      </w:r>
    </w:p>
    <w:p w:rsidR="00077B57" w:rsidRPr="00D8146A" w:rsidRDefault="00077B57" w:rsidP="00077B57">
      <w:pPr>
        <w:pStyle w:val="ConsPlusNonformat"/>
        <w:jc w:val="both"/>
      </w:pPr>
      <w:r w:rsidRPr="00D8146A">
        <w:t>приспособления ____________________________________________________________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2. До начала работ следует выполнить следующие 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или ссылки на пункт ПНР или технологических карт</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0" w:name="Par1037"/>
      <w:bookmarkEnd w:id="20"/>
      <w:r w:rsidRPr="00D8146A">
        <w:t xml:space="preserve">    3.   В  процессе  производства  работ  необходимо  выполнить  следующие</w:t>
      </w:r>
    </w:p>
    <w:p w:rsidR="00077B57" w:rsidRPr="00D8146A" w:rsidRDefault="00077B57" w:rsidP="00077B57">
      <w:pPr>
        <w:pStyle w:val="ConsPlusNonformat"/>
        <w:jc w:val="both"/>
      </w:pPr>
      <w:r w:rsidRPr="00D8146A">
        <w:t>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1" w:name="Par1050"/>
      <w:bookmarkEnd w:id="21"/>
      <w:r w:rsidRPr="00D8146A">
        <w:t xml:space="preserve">    4. Особые условия проведения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условий</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2" w:name="Par1062"/>
      <w:bookmarkEnd w:id="22"/>
      <w:r w:rsidRPr="00D8146A">
        <w:t>Отдельные указания: 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выдал: _____________________________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продлил: 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5. Разрешение на подготовку рабочих мест и на допуск к выполнению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Разрешение на подготовку рабочих мест и </w:t>
            </w:r>
            <w:r w:rsidRPr="00D8146A">
              <w:lastRenderedPageBreak/>
              <w:t>на допуск к выполнению работ выдал (должность, фамилия или подпись)</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Дата, </w:t>
            </w:r>
            <w:r w:rsidRPr="00D8146A">
              <w:lastRenderedPageBreak/>
              <w:t>время</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Подпись работника, </w:t>
            </w:r>
            <w:r w:rsidRPr="00D8146A">
              <w:lastRenderedPageBreak/>
              <w:t>получившего разрешение на подготовку рабочих мест и на допуск к выполнению работ</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Рабочие места подготовлены.</w:t>
      </w:r>
    </w:p>
    <w:p w:rsidR="00077B57" w:rsidRPr="00D8146A" w:rsidRDefault="00077B57" w:rsidP="00077B57">
      <w:pPr>
        <w:pStyle w:val="ConsPlusNonformat"/>
        <w:jc w:val="both"/>
      </w:pPr>
      <w:r w:rsidRPr="00D8146A">
        <w:t>Ответственный руководитель работ</w:t>
      </w:r>
    </w:p>
    <w:p w:rsidR="00077B57" w:rsidRPr="00D8146A" w:rsidRDefault="00077B57" w:rsidP="00077B57">
      <w:pPr>
        <w:pStyle w:val="ConsPlusNonformat"/>
        <w:jc w:val="both"/>
      </w:pPr>
      <w:r w:rsidRPr="00D8146A">
        <w:t>(исполнитель (производитель) работ) _______________________________________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6. Ежедневный допуск к работе и время ее окончания: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077B57" w:rsidRPr="00D8146A" w:rsidTr="0051406C">
        <w:tc>
          <w:tcPr>
            <w:tcW w:w="5574" w:type="dxa"/>
            <w:gridSpan w:val="4"/>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Бригада получила целевой инструктаж и допущена на подготовленное рабочее место</w:t>
            </w:r>
          </w:p>
        </w:tc>
        <w:tc>
          <w:tcPr>
            <w:tcW w:w="348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бригада удалена</w:t>
            </w:r>
          </w:p>
        </w:tc>
      </w:tr>
      <w:tr w:rsidR="00077B57" w:rsidRPr="00D8146A" w:rsidTr="0051406C">
        <w:tc>
          <w:tcPr>
            <w:tcW w:w="142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рабочего места</w:t>
            </w:r>
          </w:p>
        </w:tc>
        <w:tc>
          <w:tcPr>
            <w:tcW w:w="97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317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подписи (подпись) (фамилия, инициалы)</w:t>
            </w:r>
          </w:p>
        </w:tc>
        <w:tc>
          <w:tcPr>
            <w:tcW w:w="9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24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ответственного исполнителя (производителя) работ (подпись) (фамилия, инициалы)</w:t>
            </w:r>
          </w:p>
        </w:tc>
      </w:tr>
      <w:tr w:rsidR="00077B57" w:rsidRPr="00D8146A" w:rsidTr="0051406C">
        <w:tc>
          <w:tcPr>
            <w:tcW w:w="142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97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руководитель работ</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 работ</w:t>
            </w:r>
          </w:p>
        </w:tc>
        <w:tc>
          <w:tcPr>
            <w:tcW w:w="9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3" w:name="Par1126"/>
      <w:bookmarkEnd w:id="23"/>
      <w:r w:rsidRPr="00D8146A">
        <w:t>7. Изменения в составе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Введен в состав бригады (фамилия, инициалы)</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Выведен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Разрешил</w:t>
            </w:r>
          </w:p>
          <w:p w:rsidR="00077B57" w:rsidRPr="00D8146A" w:rsidRDefault="00077B57" w:rsidP="0051406C">
            <w:pPr>
              <w:pStyle w:val="ConsPlusNormal"/>
              <w:jc w:val="center"/>
            </w:pPr>
            <w:r w:rsidRPr="00D8146A">
              <w:t>(подпись, фамилия, инициалы)</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8. Регистрация целевого инструктажа при первичном допуске: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lastRenderedPageBreak/>
        <w:t>Инструктаж провел: _____________________   Инструктаж прошел: _____________</w:t>
      </w:r>
    </w:p>
    <w:p w:rsidR="00077B57" w:rsidRPr="00D8146A" w:rsidRDefault="00077B57" w:rsidP="00077B57">
      <w:pPr>
        <w:pStyle w:val="ConsPlusNonformat"/>
        <w:jc w:val="both"/>
      </w:pPr>
      <w:r w:rsidRPr="00D8146A">
        <w:t>Лицо, выдавшее                             Ответственный руководитель</w:t>
      </w:r>
    </w:p>
    <w:p w:rsidR="00077B57" w:rsidRPr="00D8146A" w:rsidRDefault="00077B57" w:rsidP="00077B57">
      <w:pPr>
        <w:pStyle w:val="ConsPlusNonformat"/>
        <w:jc w:val="both"/>
      </w:pPr>
      <w:r w:rsidRPr="00D8146A">
        <w:t>наряд:           _______________________   работ: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Ответственный</w:t>
      </w:r>
    </w:p>
    <w:p w:rsidR="00077B57" w:rsidRPr="00D8146A" w:rsidRDefault="00077B57" w:rsidP="00077B57">
      <w:pPr>
        <w:pStyle w:val="ConsPlusNonformat"/>
        <w:jc w:val="both"/>
      </w:pPr>
      <w:r w:rsidRPr="00D8146A">
        <w:t>(производитель) работ: _________________   исполнитель: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Члены бригады: ____________________________________________________________</w:t>
      </w:r>
    </w:p>
    <w:p w:rsidR="00077B57" w:rsidRPr="00D8146A" w:rsidRDefault="00077B57" w:rsidP="00077B57">
      <w:pPr>
        <w:pStyle w:val="ConsPlusNonformat"/>
        <w:jc w:val="both"/>
      </w:pPr>
      <w:r w:rsidRPr="00D8146A">
        <w:t xml:space="preserve">                               (фамилия, инициалы,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выдал: _______________________________________________________</w:t>
      </w:r>
    </w:p>
    <w:p w:rsidR="00077B57" w:rsidRPr="00D8146A" w:rsidRDefault="00077B57" w:rsidP="00077B57">
      <w:pPr>
        <w:pStyle w:val="ConsPlusNonformat"/>
        <w:jc w:val="both"/>
      </w:pPr>
      <w:r w:rsidRPr="00D8146A">
        <w:t xml:space="preserve">                   (лицо, уполномоченное приказом руководителя организации)</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9.    Письменное    разрешение    (акт-допуск)   действующего   предприятия</w:t>
      </w:r>
    </w:p>
    <w:p w:rsidR="00077B57" w:rsidRPr="00D8146A" w:rsidRDefault="00077B57" w:rsidP="00077B57">
      <w:pPr>
        <w:pStyle w:val="ConsPlusNonformat"/>
        <w:jc w:val="both"/>
      </w:pPr>
      <w:r w:rsidRPr="00D8146A">
        <w:t>(эксплуатирующей организации) на производство работ имеется.</w:t>
      </w:r>
    </w:p>
    <w:p w:rsidR="00077B57" w:rsidRPr="00D8146A" w:rsidRDefault="00077B57" w:rsidP="00077B57">
      <w:pPr>
        <w:pStyle w:val="ConsPlusNonformat"/>
        <w:jc w:val="both"/>
      </w:pPr>
      <w:r w:rsidRPr="00D8146A">
        <w:t>Мероприятия   по   безопасности   строительного   производства  согласованы</w:t>
      </w:r>
    </w:p>
    <w:p w:rsidR="00077B57" w:rsidRPr="00D8146A" w:rsidRDefault="00077B57" w:rsidP="00077B57">
      <w:pPr>
        <w:pStyle w:val="ConsPlusNonformat"/>
        <w:jc w:val="both"/>
      </w:pPr>
      <w:r w:rsidRPr="00D8146A">
        <w:t>(заполняется при проведении работ на территории действующих предприятий):</w:t>
      </w:r>
    </w:p>
    <w:p w:rsidR="00077B57" w:rsidRPr="00D8146A" w:rsidRDefault="00077B57" w:rsidP="00077B57">
      <w:pPr>
        <w:pStyle w:val="ConsPlusNonformat"/>
        <w:jc w:val="both"/>
      </w:pPr>
      <w:r w:rsidRPr="00D8146A">
        <w:t>___________________________________________________________________________</w:t>
      </w:r>
    </w:p>
    <w:p w:rsidR="00077B57" w:rsidRPr="00D8146A" w:rsidRDefault="00077B57" w:rsidP="00077B57">
      <w:pPr>
        <w:pStyle w:val="ConsPlusNonformat"/>
        <w:jc w:val="both"/>
      </w:pPr>
      <w:r w:rsidRPr="00D8146A">
        <w:t xml:space="preserve">         (должность, фамилия, имя, отчество (при наличии), подпись</w:t>
      </w:r>
    </w:p>
    <w:p w:rsidR="00077B57" w:rsidRPr="00D8146A" w:rsidRDefault="00077B57" w:rsidP="00077B57">
      <w:pPr>
        <w:pStyle w:val="ConsPlusNonformat"/>
        <w:jc w:val="both"/>
      </w:pPr>
      <w:r w:rsidRPr="00D8146A">
        <w:t xml:space="preserve">                           уполномоченного лица)</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10.  Рабочее  место  и условия труда проверены. Мероприятия по безопасности</w:t>
      </w:r>
    </w:p>
    <w:p w:rsidR="00077B57" w:rsidRPr="00D8146A" w:rsidRDefault="00077B57" w:rsidP="00077B57">
      <w:pPr>
        <w:pStyle w:val="ConsPlusNonformat"/>
        <w:jc w:val="both"/>
      </w:pPr>
      <w:r w:rsidRPr="00D8146A">
        <w:t>производства, указанные в наряде-допуске выполнены.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Разрешаю приступить</w:t>
      </w:r>
    </w:p>
    <w:p w:rsidR="00077B57" w:rsidRPr="00D8146A" w:rsidRDefault="00077B57" w:rsidP="00077B57">
      <w:pPr>
        <w:pStyle w:val="ConsPlusNonformat"/>
        <w:jc w:val="both"/>
      </w:pPr>
      <w:r w:rsidRPr="00D8146A">
        <w:t>к выполнению работ: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допуск продлен до: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11. Работа выполнена в полном объеме. Материалы, инструмент, приспособления</w:t>
      </w:r>
    </w:p>
    <w:p w:rsidR="00077B57" w:rsidRPr="00D8146A" w:rsidRDefault="00077B57" w:rsidP="00077B57">
      <w:pPr>
        <w:pStyle w:val="ConsPlusNonformat"/>
        <w:jc w:val="both"/>
      </w:pPr>
      <w:r w:rsidRPr="00D8146A">
        <w:t>убраны. Члены бригады выведены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исполнитель (производитель) работ: __________________________</w:t>
      </w:r>
    </w:p>
    <w:p w:rsidR="00077B57" w:rsidRPr="00D8146A" w:rsidRDefault="00077B57" w:rsidP="00077B57">
      <w:pPr>
        <w:pStyle w:val="ConsPlusNonformat"/>
        <w:jc w:val="both"/>
      </w:pPr>
      <w:r w:rsidRPr="00D8146A">
        <w:t xml:space="preserve">                                                      (дата,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закрыт.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работ:            Лицо, выдавшее наряд-допуск:</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________________________________             ____________________________</w:t>
      </w:r>
    </w:p>
    <w:p w:rsidR="00077B57" w:rsidRPr="00D8146A" w:rsidRDefault="00077B57" w:rsidP="00077B57">
      <w:pPr>
        <w:pStyle w:val="ConsPlusNonformat"/>
        <w:jc w:val="both"/>
      </w:pPr>
      <w:r w:rsidRPr="00D8146A">
        <w:t xml:space="preserve">         (дата, подпись)                            (дата, подпись)</w:t>
      </w:r>
    </w:p>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4" w:name="Par1220"/>
      <w:bookmarkEnd w:id="24"/>
      <w:r w:rsidRPr="00D8146A">
        <w:t>Удостоверение</w:t>
      </w:r>
    </w:p>
    <w:p w:rsidR="00077B57" w:rsidRPr="00D8146A" w:rsidRDefault="00077B57" w:rsidP="00077B57">
      <w:pPr>
        <w:pStyle w:val="ConsPlusNormal"/>
        <w:jc w:val="center"/>
      </w:pPr>
      <w:r w:rsidRPr="00D8146A">
        <w:t>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077B57" w:rsidRPr="00D8146A" w:rsidTr="0051406C">
        <w:tc>
          <w:tcPr>
            <w:tcW w:w="9060" w:type="dxa"/>
            <w:gridSpan w:val="6"/>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60" w:type="dxa"/>
            <w:gridSpan w:val="6"/>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419" w:type="dxa"/>
            <w:tcBorders>
              <w:left w:val="single" w:sz="4" w:space="0" w:color="auto"/>
            </w:tcBorders>
          </w:tcPr>
          <w:p w:rsidR="00077B57" w:rsidRPr="00D8146A" w:rsidRDefault="00077B57" w:rsidP="0051406C">
            <w:pPr>
              <w:pStyle w:val="ConsPlusNormal"/>
            </w:pPr>
          </w:p>
        </w:tc>
        <w:tc>
          <w:tcPr>
            <w:tcW w:w="1055" w:type="dxa"/>
          </w:tcPr>
          <w:p w:rsidR="00077B57" w:rsidRPr="00D8146A" w:rsidRDefault="00077B57" w:rsidP="0051406C">
            <w:pPr>
              <w:pStyle w:val="ConsPlusNormal"/>
            </w:pPr>
          </w:p>
        </w:tc>
        <w:tc>
          <w:tcPr>
            <w:tcW w:w="5229" w:type="dxa"/>
            <w:gridSpan w:val="2"/>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bottom w:val="single" w:sz="4" w:space="0" w:color="auto"/>
            </w:tcBorders>
          </w:tcPr>
          <w:p w:rsidR="00077B57" w:rsidRPr="00D8146A" w:rsidRDefault="00077B57" w:rsidP="0051406C">
            <w:pPr>
              <w:pStyle w:val="ConsPlusNormal"/>
            </w:pP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7087"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(организация)</w:t>
            </w: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74" w:type="dxa"/>
            <w:gridSpan w:val="2"/>
            <w:tcBorders>
              <w:left w:val="single" w:sz="4" w:space="0" w:color="auto"/>
              <w:bottom w:val="single" w:sz="4" w:space="0" w:color="auto"/>
            </w:tcBorders>
          </w:tcPr>
          <w:p w:rsidR="00077B57" w:rsidRPr="00D8146A" w:rsidRDefault="00077B57" w:rsidP="0051406C">
            <w:pPr>
              <w:pStyle w:val="ConsPlusNormal"/>
            </w:pPr>
          </w:p>
        </w:tc>
        <w:tc>
          <w:tcPr>
            <w:tcW w:w="2926" w:type="dxa"/>
            <w:tcBorders>
              <w:bottom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c>
          <w:tcPr>
            <w:tcW w:w="2687" w:type="dxa"/>
            <w:gridSpan w:val="2"/>
            <w:tcBorders>
              <w:bottom w:val="single" w:sz="4" w:space="0" w:color="auto"/>
              <w:right w:val="single" w:sz="4" w:space="0" w:color="auto"/>
            </w:tcBorders>
          </w:tcPr>
          <w:p w:rsidR="00077B57" w:rsidRPr="00D8146A" w:rsidRDefault="00077B57" w:rsidP="0051406C">
            <w:pPr>
              <w:pStyle w:val="ConsPlusNormal"/>
              <w:ind w:left="283"/>
            </w:pPr>
            <w:r w:rsidRPr="00D8146A">
              <w:t>Действительно</w:t>
            </w:r>
          </w:p>
          <w:p w:rsidR="00077B57" w:rsidRPr="00D8146A" w:rsidRDefault="00077B57" w:rsidP="0051406C">
            <w:pPr>
              <w:pStyle w:val="ConsPlusNormal"/>
              <w:jc w:val="both"/>
            </w:pPr>
            <w:r w:rsidRPr="00D8146A">
              <w:t>__ ______ 20__ г.</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077B57" w:rsidRPr="00D8146A" w:rsidTr="0051406C">
        <w:tc>
          <w:tcPr>
            <w:tcW w:w="907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Прошел(ла):</w:t>
            </w:r>
          </w:p>
          <w:p w:rsidR="00077B57" w:rsidRPr="00D8146A" w:rsidRDefault="00077B57" w:rsidP="0051406C">
            <w:pPr>
              <w:pStyle w:val="ConsPlusNormal"/>
            </w:pPr>
            <w:r w:rsidRPr="00D8146A">
              <w:t>- обучение безопасным методам и приемам выполнения работ на высоте;</w:t>
            </w: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r w:rsidRPr="00D8146A">
              <w:t>- практическое обучение продолжительностью</w:t>
            </w:r>
          </w:p>
        </w:tc>
        <w:tc>
          <w:tcPr>
            <w:tcW w:w="3912" w:type="dxa"/>
            <w:gridSpan w:val="3"/>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p>
        </w:tc>
        <w:tc>
          <w:tcPr>
            <w:tcW w:w="3912" w:type="dxa"/>
            <w:gridSpan w:val="3"/>
            <w:tcBorders>
              <w:top w:val="single" w:sz="4" w:space="0" w:color="auto"/>
              <w:right w:val="single" w:sz="4" w:space="0" w:color="auto"/>
            </w:tcBorders>
          </w:tcPr>
          <w:p w:rsidR="00077B57" w:rsidRPr="00D8146A" w:rsidRDefault="00077B57" w:rsidP="0051406C">
            <w:pPr>
              <w:pStyle w:val="ConsPlusNormal"/>
              <w:jc w:val="center"/>
            </w:pPr>
            <w:r w:rsidRPr="00D8146A">
              <w:t>количество часов</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допущен(а) к работе _______________________________________</w:t>
            </w:r>
          </w:p>
          <w:p w:rsidR="00077B57" w:rsidRPr="00D8146A" w:rsidRDefault="00077B57" w:rsidP="0051406C">
            <w:pPr>
              <w:pStyle w:val="ConsPlusNormal"/>
            </w:pPr>
            <w:r w:rsidRPr="00D8146A">
              <w:t>____________________________________________________________________</w:t>
            </w:r>
          </w:p>
          <w:p w:rsidR="00077B57" w:rsidRPr="00D8146A" w:rsidRDefault="00077B57" w:rsidP="0051406C">
            <w:pPr>
              <w:pStyle w:val="ConsPlusNormal"/>
              <w:jc w:val="center"/>
            </w:pPr>
            <w:r w:rsidRPr="00D8146A">
              <w:t>(наименование работы)</w:t>
            </w:r>
          </w:p>
          <w:p w:rsidR="00077B57" w:rsidRPr="00D8146A" w:rsidRDefault="00077B57" w:rsidP="0051406C">
            <w:pPr>
              <w:pStyle w:val="ConsPlusNormal"/>
            </w:pPr>
            <w:r w:rsidRPr="00D8146A">
              <w:t>_____________ группа по безопасности работ на высоте</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 от __ 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r w:rsidRPr="00D8146A">
              <w:t>выдавшей удостоверение</w:t>
            </w:r>
          </w:p>
        </w:tc>
        <w:tc>
          <w:tcPr>
            <w:tcW w:w="2624" w:type="dxa"/>
            <w:gridSpan w:val="2"/>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19"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lastRenderedPageBreak/>
              <w:t>М.П.</w:t>
            </w:r>
          </w:p>
        </w:tc>
        <w:tc>
          <w:tcPr>
            <w:tcW w:w="2624" w:type="dxa"/>
            <w:gridSpan w:val="2"/>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19"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83" w:type="dxa"/>
            <w:gridSpan w:val="4"/>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25" w:name="Par1287"/>
      <w:bookmarkEnd w:id="25"/>
      <w:r w:rsidRPr="00D8146A">
        <w:t xml:space="preserve">                    Личная книжка учета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Обложка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077B57" w:rsidRPr="00D8146A" w:rsidTr="0051406C">
        <w:tc>
          <w:tcPr>
            <w:tcW w:w="4169" w:type="dxa"/>
            <w:tcBorders>
              <w:top w:val="single" w:sz="4" w:space="0" w:color="auto"/>
              <w:right w:val="single" w:sz="4" w:space="0" w:color="auto"/>
            </w:tcBorders>
          </w:tcPr>
          <w:p w:rsidR="00077B57" w:rsidRPr="00D8146A" w:rsidRDefault="00077B57" w:rsidP="0051406C">
            <w:pPr>
              <w:pStyle w:val="ConsPlusNormal"/>
            </w:pPr>
          </w:p>
        </w:tc>
        <w:tc>
          <w:tcPr>
            <w:tcW w:w="4819" w:type="dxa"/>
            <w:tcBorders>
              <w:top w:val="single" w:sz="4" w:space="0" w:color="auto"/>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p>
        </w:tc>
        <w:tc>
          <w:tcPr>
            <w:tcW w:w="4819" w:type="dxa"/>
            <w:tcBorders>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r w:rsidRPr="00D8146A">
              <w:t>Адрес организации:</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tc>
        <w:tc>
          <w:tcPr>
            <w:tcW w:w="4819" w:type="dxa"/>
            <w:tcBorders>
              <w:left w:val="single" w:sz="4" w:space="0" w:color="auto"/>
            </w:tcBorders>
          </w:tcPr>
          <w:p w:rsidR="00077B57" w:rsidRPr="00D8146A" w:rsidRDefault="00077B57" w:rsidP="0051406C">
            <w:pPr>
              <w:pStyle w:val="ConsPlusNormal"/>
              <w:jc w:val="center"/>
            </w:pPr>
            <w:r w:rsidRPr="00D8146A">
              <w:t>ЛИЧНАЯ КНИЖКА</w:t>
            </w:r>
          </w:p>
          <w:p w:rsidR="00077B57" w:rsidRPr="00D8146A" w:rsidRDefault="00077B57" w:rsidP="0051406C">
            <w:pPr>
              <w:pStyle w:val="ConsPlusNormal"/>
              <w:jc w:val="center"/>
            </w:pPr>
            <w:r w:rsidRPr="00D8146A">
              <w:t>учета работ на высоте</w:t>
            </w:r>
          </w:p>
        </w:tc>
      </w:tr>
      <w:tr w:rsidR="00077B57" w:rsidRPr="00D8146A" w:rsidTr="0051406C">
        <w:tc>
          <w:tcPr>
            <w:tcW w:w="4169" w:type="dxa"/>
            <w:tcBorders>
              <w:bottom w:val="single" w:sz="4" w:space="0" w:color="auto"/>
              <w:right w:val="single" w:sz="4" w:space="0" w:color="auto"/>
            </w:tcBorders>
          </w:tcPr>
          <w:p w:rsidR="00077B57" w:rsidRPr="00D8146A" w:rsidRDefault="00077B57" w:rsidP="0051406C">
            <w:pPr>
              <w:pStyle w:val="ConsPlusNormal"/>
            </w:pPr>
          </w:p>
        </w:tc>
        <w:tc>
          <w:tcPr>
            <w:tcW w:w="4819" w:type="dxa"/>
            <w:tcBorders>
              <w:left w:val="single" w:sz="4" w:space="0" w:color="auto"/>
              <w:bottom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rPr>
          <w:sz w:val="16"/>
          <w:szCs w:val="16"/>
        </w:rPr>
      </w:pPr>
      <w:r w:rsidRPr="00D8146A">
        <w:rPr>
          <w:sz w:val="16"/>
          <w:szCs w:val="16"/>
        </w:rPr>
        <w:t xml:space="preserve">                              Страницы 2 - 3</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┌──────────┐│Личная книжка выдана:</w:t>
      </w:r>
    </w:p>
    <w:p w:rsidR="00077B57" w:rsidRPr="00D8146A" w:rsidRDefault="00077B57" w:rsidP="00077B57">
      <w:pPr>
        <w:pStyle w:val="ConsPlusNonformat"/>
        <w:jc w:val="both"/>
        <w:rPr>
          <w:sz w:val="16"/>
          <w:szCs w:val="16"/>
        </w:rPr>
      </w:pPr>
      <w:r w:rsidRPr="00D8146A">
        <w:rPr>
          <w:sz w:val="16"/>
          <w:szCs w:val="16"/>
        </w:rPr>
        <w:t xml:space="preserve"> Рег. номер _______              │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Дата "__" __________ 20__       │          ││(наименование организации, выдавшей личную книжку)</w:t>
      </w:r>
    </w:p>
    <w:p w:rsidR="00077B57" w:rsidRPr="00D8146A" w:rsidRDefault="00077B57" w:rsidP="00077B57">
      <w:pPr>
        <w:pStyle w:val="ConsPlusNonformat"/>
        <w:jc w:val="both"/>
        <w:rPr>
          <w:sz w:val="16"/>
          <w:szCs w:val="16"/>
        </w:rPr>
      </w:pPr>
      <w:r w:rsidRPr="00D8146A">
        <w:rPr>
          <w:sz w:val="16"/>
          <w:szCs w:val="16"/>
        </w:rPr>
        <w:t xml:space="preserve"> Фамилия _________________       │Фото 3 x 4││</w:t>
      </w:r>
    </w:p>
    <w:p w:rsidR="00077B57" w:rsidRPr="00D8146A" w:rsidRDefault="00077B57" w:rsidP="00077B57">
      <w:pPr>
        <w:pStyle w:val="ConsPlusNonformat"/>
        <w:jc w:val="both"/>
        <w:rPr>
          <w:sz w:val="16"/>
          <w:szCs w:val="16"/>
        </w:rPr>
      </w:pPr>
      <w:r w:rsidRPr="00D8146A">
        <w:rPr>
          <w:sz w:val="16"/>
          <w:szCs w:val="16"/>
        </w:rPr>
        <w:t xml:space="preserve"> Имя _____________________       │          ││на основании удостоверения № ____________</w:t>
      </w:r>
    </w:p>
    <w:p w:rsidR="00077B57" w:rsidRPr="00D8146A" w:rsidRDefault="00077B57" w:rsidP="00077B57">
      <w:pPr>
        <w:pStyle w:val="ConsPlusNonformat"/>
        <w:jc w:val="both"/>
        <w:rPr>
          <w:sz w:val="16"/>
          <w:szCs w:val="16"/>
        </w:rPr>
      </w:pPr>
      <w:r w:rsidRPr="00D8146A">
        <w:rPr>
          <w:sz w:val="16"/>
          <w:szCs w:val="16"/>
        </w:rPr>
        <w:t xml:space="preserve"> Отчество                        │          ││от "__" ____ 20__ г.</w:t>
      </w:r>
    </w:p>
    <w:p w:rsidR="00077B57" w:rsidRPr="00D8146A" w:rsidRDefault="00077B57" w:rsidP="00077B57">
      <w:pPr>
        <w:pStyle w:val="ConsPlusNonformat"/>
        <w:jc w:val="both"/>
        <w:rPr>
          <w:sz w:val="16"/>
          <w:szCs w:val="16"/>
        </w:rPr>
      </w:pPr>
      <w:r w:rsidRPr="00D8146A">
        <w:rPr>
          <w:sz w:val="16"/>
          <w:szCs w:val="16"/>
        </w:rPr>
        <w:t xml:space="preserve"> (при наличии) ________ ________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(личная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подпись)             │</w:t>
      </w:r>
    </w:p>
    <w:p w:rsidR="00077B57" w:rsidRPr="00D8146A" w:rsidRDefault="00077B57" w:rsidP="00077B57">
      <w:pPr>
        <w:pStyle w:val="ConsPlusNonformat"/>
        <w:jc w:val="both"/>
        <w:rPr>
          <w:sz w:val="16"/>
          <w:szCs w:val="16"/>
        </w:rPr>
      </w:pPr>
      <w:r w:rsidRPr="00D8146A">
        <w:rPr>
          <w:sz w:val="16"/>
          <w:szCs w:val="16"/>
        </w:rPr>
        <w:t xml:space="preserve"> Личная книжка № _____ Дата рождения:        │Руководитель образовательного</w:t>
      </w:r>
    </w:p>
    <w:p w:rsidR="00077B57" w:rsidRPr="00D8146A" w:rsidRDefault="00077B57" w:rsidP="00077B57">
      <w:pPr>
        <w:pStyle w:val="ConsPlusNonformat"/>
        <w:jc w:val="both"/>
        <w:rPr>
          <w:sz w:val="16"/>
          <w:szCs w:val="16"/>
        </w:rPr>
      </w:pPr>
      <w:r w:rsidRPr="00D8146A">
        <w:rPr>
          <w:sz w:val="16"/>
          <w:szCs w:val="16"/>
        </w:rPr>
        <w:t xml:space="preserve">                                             │учреждения: _________ ___________________</w:t>
      </w:r>
    </w:p>
    <w:p w:rsidR="00077B57" w:rsidRPr="00D8146A" w:rsidRDefault="00077B57" w:rsidP="00077B57">
      <w:pPr>
        <w:pStyle w:val="ConsPlusNonformat"/>
        <w:jc w:val="both"/>
        <w:rPr>
          <w:sz w:val="16"/>
          <w:szCs w:val="16"/>
        </w:rPr>
      </w:pPr>
      <w:r w:rsidRPr="00D8146A">
        <w:rPr>
          <w:sz w:val="16"/>
          <w:szCs w:val="16"/>
        </w:rPr>
        <w:t xml:space="preserve">                                             │            (подпись) (фамилия, инициалы)</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││Рег. номер _____│Рег. номер _______│Рег. номер _____│</w:t>
      </w:r>
    </w:p>
    <w:p w:rsidR="00077B57" w:rsidRPr="00D8146A" w:rsidRDefault="00077B57" w:rsidP="00077B57">
      <w:pPr>
        <w:pStyle w:val="ConsPlusNonformat"/>
        <w:jc w:val="both"/>
        <w:rPr>
          <w:sz w:val="16"/>
          <w:szCs w:val="16"/>
        </w:rPr>
      </w:pPr>
      <w:r w:rsidRPr="00D8146A">
        <w:rPr>
          <w:sz w:val="16"/>
          <w:szCs w:val="16"/>
        </w:rPr>
        <w:t xml:space="preserve">                                             ││Лич. книжка № __│Лич. книжка № ____│Лич. книжка № __│</w:t>
      </w:r>
    </w:p>
    <w:p w:rsidR="00077B57" w:rsidRPr="00D8146A" w:rsidRDefault="00077B57" w:rsidP="00077B57">
      <w:pPr>
        <w:pStyle w:val="ConsPlusNonformat"/>
        <w:jc w:val="both"/>
        <w:rPr>
          <w:sz w:val="16"/>
          <w:szCs w:val="16"/>
        </w:rPr>
      </w:pPr>
      <w:r w:rsidRPr="00D8146A">
        <w:rPr>
          <w:sz w:val="16"/>
          <w:szCs w:val="16"/>
        </w:rPr>
        <w:t xml:space="preserve">                                             ││Дата выдачи ____│Дата выдачи ______│Дата выдачи ____│</w:t>
      </w:r>
    </w:p>
    <w:p w:rsidR="00077B57" w:rsidRPr="00D8146A" w:rsidRDefault="00077B57" w:rsidP="00077B57">
      <w:pPr>
        <w:pStyle w:val="ConsPlusNonformat"/>
        <w:jc w:val="both"/>
        <w:rPr>
          <w:sz w:val="16"/>
          <w:szCs w:val="16"/>
        </w:rPr>
      </w:pPr>
      <w:r w:rsidRPr="00D8146A">
        <w:rPr>
          <w:sz w:val="16"/>
          <w:szCs w:val="16"/>
        </w:rPr>
        <w:t xml:space="preserve">                                             ││Дата            │Дата окончания ___│                │</w:t>
      </w:r>
    </w:p>
    <w:p w:rsidR="00077B57" w:rsidRPr="00D8146A" w:rsidRDefault="00077B57" w:rsidP="00077B57">
      <w:pPr>
        <w:pStyle w:val="ConsPlusNonformat"/>
        <w:jc w:val="both"/>
        <w:rPr>
          <w:sz w:val="16"/>
          <w:szCs w:val="16"/>
        </w:rPr>
      </w:pPr>
      <w:r w:rsidRPr="00D8146A">
        <w:rPr>
          <w:sz w:val="16"/>
          <w:szCs w:val="16"/>
        </w:rPr>
        <w:t xml:space="preserve">                                             ││окончания ______│Всего часов       │                │</w:t>
      </w:r>
    </w:p>
    <w:p w:rsidR="00077B57" w:rsidRPr="00D8146A" w:rsidRDefault="00077B57" w:rsidP="00077B57">
      <w:pPr>
        <w:pStyle w:val="ConsPlusNonformat"/>
        <w:jc w:val="both"/>
        <w:rPr>
          <w:sz w:val="16"/>
          <w:szCs w:val="16"/>
        </w:rPr>
      </w:pPr>
      <w:r w:rsidRPr="00D8146A">
        <w:rPr>
          <w:sz w:val="16"/>
          <w:szCs w:val="16"/>
        </w:rPr>
        <w:t xml:space="preserve">                                             ││Всего часов на  │на высоте ________│                │</w:t>
      </w:r>
    </w:p>
    <w:p w:rsidR="00077B57" w:rsidRPr="00D8146A" w:rsidRDefault="00077B57" w:rsidP="00077B57">
      <w:pPr>
        <w:pStyle w:val="ConsPlusNonformat"/>
        <w:jc w:val="both"/>
        <w:rPr>
          <w:sz w:val="16"/>
          <w:szCs w:val="16"/>
        </w:rPr>
      </w:pPr>
      <w:r w:rsidRPr="00D8146A">
        <w:rPr>
          <w:sz w:val="16"/>
          <w:szCs w:val="16"/>
        </w:rPr>
        <w:t xml:space="preserve">                                             ││высоте _________│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4 - 5</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Заключение врача о допуске к работе     │</w:t>
      </w:r>
    </w:p>
    <w:p w:rsidR="00077B57" w:rsidRPr="00D8146A" w:rsidRDefault="00077B57" w:rsidP="00077B57">
      <w:pPr>
        <w:pStyle w:val="ConsPlusNonformat"/>
        <w:jc w:val="both"/>
        <w:rPr>
          <w:sz w:val="16"/>
          <w:szCs w:val="16"/>
        </w:rPr>
      </w:pPr>
      <w:r w:rsidRPr="00D8146A">
        <w:rPr>
          <w:sz w:val="16"/>
          <w:szCs w:val="16"/>
        </w:rPr>
        <w:t xml:space="preserve">         по результатам медицинского         │┌───────────────┬─────────────────┬──────────────────┐</w:t>
      </w:r>
    </w:p>
    <w:p w:rsidR="00077B57" w:rsidRPr="00D8146A" w:rsidRDefault="00077B57" w:rsidP="00077B57">
      <w:pPr>
        <w:pStyle w:val="ConsPlusNonformat"/>
        <w:jc w:val="both"/>
        <w:rPr>
          <w:sz w:val="16"/>
          <w:szCs w:val="16"/>
        </w:rPr>
      </w:pPr>
      <w:r w:rsidRPr="00D8146A">
        <w:rPr>
          <w:sz w:val="16"/>
          <w:szCs w:val="16"/>
        </w:rPr>
        <w:t xml:space="preserve">                обследования                 ││     Дата      │Заключение врача,│фамилия, инициалы,│</w:t>
      </w:r>
    </w:p>
    <w:p w:rsidR="00077B57" w:rsidRPr="00D8146A" w:rsidRDefault="00077B57" w:rsidP="00077B57">
      <w:pPr>
        <w:pStyle w:val="ConsPlusNonformat"/>
        <w:jc w:val="both"/>
        <w:rPr>
          <w:sz w:val="16"/>
          <w:szCs w:val="16"/>
        </w:rPr>
      </w:pPr>
      <w:r w:rsidRPr="00D8146A">
        <w:rPr>
          <w:sz w:val="16"/>
          <w:szCs w:val="16"/>
        </w:rPr>
        <w:t xml:space="preserve"> ┌───────────────────────────────────────┐   ││  обследования │  № медицинской  │подпись и личная  │</w:t>
      </w:r>
    </w:p>
    <w:p w:rsidR="00077B57" w:rsidRPr="00D8146A" w:rsidRDefault="00077B57" w:rsidP="00077B57">
      <w:pPr>
        <w:pStyle w:val="ConsPlusNonformat"/>
        <w:jc w:val="both"/>
        <w:rPr>
          <w:sz w:val="16"/>
          <w:szCs w:val="16"/>
        </w:rPr>
      </w:pPr>
      <w:r w:rsidRPr="00D8146A">
        <w:rPr>
          <w:sz w:val="16"/>
          <w:szCs w:val="16"/>
        </w:rPr>
        <w:t xml:space="preserve"> │Группа крови                           │   ││               │     справки     │  печать врача    │</w:t>
      </w:r>
    </w:p>
    <w:p w:rsidR="00077B57" w:rsidRPr="00D8146A" w:rsidRDefault="00077B57" w:rsidP="00077B57">
      <w:pPr>
        <w:pStyle w:val="ConsPlusNonformat"/>
        <w:jc w:val="both"/>
        <w:rPr>
          <w:sz w:val="16"/>
          <w:szCs w:val="16"/>
        </w:rPr>
      </w:pPr>
      <w:r w:rsidRPr="00D8146A">
        <w:rPr>
          <w:sz w:val="16"/>
          <w:szCs w:val="16"/>
        </w:rPr>
        <w:t xml:space="preserve"> └───────────────────────────────────────┘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Карточка медицинского страхования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 │ │ │ │ │ │  │ │ │ │ │ │ │ │ │ │ │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lastRenderedPageBreak/>
        <w:t xml:space="preserve"> ┌─────────┬─────────────────┬──────────────┐││               │                 │                  │</w:t>
      </w:r>
    </w:p>
    <w:p w:rsidR="00077B57" w:rsidRPr="00D8146A" w:rsidRDefault="00077B57" w:rsidP="00077B57">
      <w:pPr>
        <w:pStyle w:val="ConsPlusNonformat"/>
        <w:jc w:val="both"/>
        <w:rPr>
          <w:sz w:val="16"/>
          <w:szCs w:val="16"/>
        </w:rPr>
      </w:pPr>
      <w:r w:rsidRPr="00D8146A">
        <w:rPr>
          <w:sz w:val="16"/>
          <w:szCs w:val="16"/>
        </w:rPr>
        <w:t xml:space="preserve"> │Дата об- │Заключение врача,│фамилия, ини- ││├───────────────┼─────────────────┼──────────────────┤</w:t>
      </w:r>
    </w:p>
    <w:p w:rsidR="00077B57" w:rsidRPr="00D8146A" w:rsidRDefault="00077B57" w:rsidP="00077B57">
      <w:pPr>
        <w:pStyle w:val="ConsPlusNonformat"/>
        <w:jc w:val="both"/>
        <w:rPr>
          <w:sz w:val="16"/>
          <w:szCs w:val="16"/>
        </w:rPr>
      </w:pPr>
      <w:r w:rsidRPr="00D8146A">
        <w:rPr>
          <w:sz w:val="16"/>
          <w:szCs w:val="16"/>
        </w:rPr>
        <w:t xml:space="preserve"> │следова- │  № медицинской  │циалы, подпись│││               │                 │                  │</w:t>
      </w:r>
    </w:p>
    <w:p w:rsidR="00077B57" w:rsidRPr="00D8146A" w:rsidRDefault="00077B57" w:rsidP="00077B57">
      <w:pPr>
        <w:pStyle w:val="ConsPlusNonformat"/>
        <w:jc w:val="both"/>
        <w:rPr>
          <w:sz w:val="16"/>
          <w:szCs w:val="16"/>
        </w:rPr>
      </w:pPr>
      <w:r w:rsidRPr="00D8146A">
        <w:rPr>
          <w:sz w:val="16"/>
          <w:szCs w:val="16"/>
        </w:rPr>
        <w:t xml:space="preserve"> │ния      │     справки     │и личная пе-  ││├───────────────┼─────────────────┼──────────────────┤</w:t>
      </w:r>
    </w:p>
    <w:p w:rsidR="00077B57" w:rsidRPr="00D8146A" w:rsidRDefault="00077B57" w:rsidP="00077B57">
      <w:pPr>
        <w:pStyle w:val="ConsPlusNonformat"/>
        <w:jc w:val="both"/>
        <w:rPr>
          <w:sz w:val="16"/>
          <w:szCs w:val="16"/>
        </w:rPr>
      </w:pPr>
      <w:r w:rsidRPr="00D8146A">
        <w:rPr>
          <w:sz w:val="16"/>
          <w:szCs w:val="16"/>
        </w:rPr>
        <w:t xml:space="preserve"> │         │                 │чать врача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6 - 9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w:t>
      </w:r>
    </w:p>
    <w:p w:rsidR="00077B57" w:rsidRPr="00D8146A" w:rsidRDefault="00077B57" w:rsidP="00077B57">
      <w:pPr>
        <w:pStyle w:val="ConsPlusNonformat"/>
        <w:jc w:val="both"/>
        <w:rPr>
          <w:sz w:val="16"/>
          <w:szCs w:val="16"/>
        </w:rPr>
      </w:pPr>
      <w:r w:rsidRPr="00D8146A">
        <w:rPr>
          <w:sz w:val="16"/>
          <w:szCs w:val="16"/>
        </w:rPr>
        <w:t xml:space="preserve">  о профессиональной подготовке, аттестации  │</w:t>
      </w:r>
    </w:p>
    <w:p w:rsidR="00077B57" w:rsidRPr="00D8146A" w:rsidRDefault="00077B57" w:rsidP="00077B57">
      <w:pPr>
        <w:pStyle w:val="ConsPlusNonformat"/>
        <w:jc w:val="both"/>
        <w:rPr>
          <w:sz w:val="16"/>
          <w:szCs w:val="16"/>
        </w:rPr>
      </w:pPr>
      <w:r w:rsidRPr="00D8146A">
        <w:rPr>
          <w:sz w:val="16"/>
          <w:szCs w:val="16"/>
        </w:rPr>
        <w:t xml:space="preserve">           и повышении квалификации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  Место проведения  │  Наименование  │││  Максимальная   │Результаты аттестации,│  Подпись, │</w:t>
      </w:r>
    </w:p>
    <w:p w:rsidR="00077B57" w:rsidRPr="00D8146A" w:rsidRDefault="00077B57" w:rsidP="00077B57">
      <w:pPr>
        <w:pStyle w:val="ConsPlusNonformat"/>
        <w:jc w:val="both"/>
        <w:rPr>
          <w:sz w:val="16"/>
          <w:szCs w:val="16"/>
        </w:rPr>
      </w:pPr>
      <w:r w:rsidRPr="00D8146A">
        <w:rPr>
          <w:sz w:val="16"/>
          <w:szCs w:val="16"/>
        </w:rPr>
        <w:t>│     │       курса,       │     курса      │││    высота/      │     № сертификата    │   печать  │</w:t>
      </w:r>
    </w:p>
    <w:p w:rsidR="00077B57" w:rsidRPr="00D8146A" w:rsidRDefault="00077B57" w:rsidP="00077B57">
      <w:pPr>
        <w:pStyle w:val="ConsPlusNonformat"/>
        <w:jc w:val="both"/>
        <w:rPr>
          <w:sz w:val="16"/>
          <w:szCs w:val="16"/>
        </w:rPr>
      </w:pPr>
      <w:r w:rsidRPr="00D8146A">
        <w:rPr>
          <w:sz w:val="16"/>
          <w:szCs w:val="16"/>
        </w:rPr>
        <w:t>│     │  образовательное   │                │││продолжительность│    (удостоверения,   │           │</w:t>
      </w:r>
    </w:p>
    <w:p w:rsidR="00077B57" w:rsidRPr="00D8146A" w:rsidRDefault="00077B57" w:rsidP="00077B57">
      <w:pPr>
        <w:pStyle w:val="ConsPlusNonformat"/>
        <w:jc w:val="both"/>
        <w:rPr>
          <w:sz w:val="16"/>
          <w:szCs w:val="16"/>
        </w:rPr>
      </w:pPr>
      <w:r w:rsidRPr="00D8146A">
        <w:rPr>
          <w:sz w:val="16"/>
          <w:szCs w:val="16"/>
        </w:rPr>
        <w:t>│     │    учреждение,     │                │││      курса      │      протокола)      │           │</w:t>
      </w:r>
    </w:p>
    <w:p w:rsidR="00077B57" w:rsidRPr="00D8146A" w:rsidRDefault="00077B57" w:rsidP="00077B57">
      <w:pPr>
        <w:pStyle w:val="ConsPlusNonformat"/>
        <w:jc w:val="both"/>
        <w:rPr>
          <w:sz w:val="16"/>
          <w:szCs w:val="16"/>
        </w:rPr>
      </w:pPr>
      <w:r w:rsidRPr="00D8146A">
        <w:rPr>
          <w:sz w:val="16"/>
          <w:szCs w:val="16"/>
        </w:rPr>
        <w:t>│     │    организация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Сведения   включают    в   себя    начальную │</w:t>
      </w:r>
    </w:p>
    <w:p w:rsidR="00077B57" w:rsidRPr="00D8146A" w:rsidRDefault="00077B57" w:rsidP="00077B57">
      <w:pPr>
        <w:pStyle w:val="ConsPlusNonformat"/>
        <w:jc w:val="both"/>
        <w:rPr>
          <w:sz w:val="16"/>
          <w:szCs w:val="16"/>
        </w:rPr>
      </w:pPr>
      <w:r w:rsidRPr="00D8146A">
        <w:rPr>
          <w:sz w:val="16"/>
          <w:szCs w:val="16"/>
        </w:rPr>
        <w:t>подготовку,    курсы    переподготовки   или │</w:t>
      </w:r>
    </w:p>
    <w:p w:rsidR="00077B57" w:rsidRPr="00D8146A" w:rsidRDefault="00077B57" w:rsidP="00077B57">
      <w:pPr>
        <w:pStyle w:val="ConsPlusNonformat"/>
        <w:jc w:val="both"/>
        <w:rPr>
          <w:sz w:val="16"/>
          <w:szCs w:val="16"/>
        </w:rPr>
      </w:pPr>
      <w:r w:rsidRPr="00D8146A">
        <w:rPr>
          <w:sz w:val="16"/>
          <w:szCs w:val="16"/>
        </w:rPr>
        <w:t>повышения  квалификации,  тренинги, курсы по │</w:t>
      </w:r>
    </w:p>
    <w:p w:rsidR="00077B57" w:rsidRPr="00D8146A" w:rsidRDefault="00077B57" w:rsidP="00077B57">
      <w:pPr>
        <w:pStyle w:val="ConsPlusNonformat"/>
        <w:jc w:val="both"/>
        <w:rPr>
          <w:sz w:val="16"/>
          <w:szCs w:val="16"/>
        </w:rPr>
      </w:pPr>
      <w:r w:rsidRPr="00D8146A">
        <w:rPr>
          <w:sz w:val="16"/>
          <w:szCs w:val="16"/>
        </w:rPr>
        <w:t>оказанию   первой   помощи   пострадавшим на │</w:t>
      </w:r>
    </w:p>
    <w:p w:rsidR="00077B57" w:rsidRPr="00D8146A" w:rsidRDefault="00077B57" w:rsidP="00077B57">
      <w:pPr>
        <w:pStyle w:val="ConsPlusNonformat"/>
        <w:jc w:val="both"/>
        <w:rPr>
          <w:sz w:val="16"/>
          <w:szCs w:val="16"/>
        </w:rPr>
      </w:pPr>
      <w:r w:rsidRPr="00D8146A">
        <w:rPr>
          <w:sz w:val="16"/>
          <w:szCs w:val="16"/>
        </w:rPr>
        <w:t>производстве,  сертификацию  на соответствие │</w:t>
      </w:r>
    </w:p>
    <w:p w:rsidR="00077B57" w:rsidRPr="00D8146A" w:rsidRDefault="00077B57" w:rsidP="00077B57">
      <w:pPr>
        <w:pStyle w:val="ConsPlusNonformat"/>
        <w:jc w:val="both"/>
        <w:rPr>
          <w:sz w:val="16"/>
          <w:szCs w:val="16"/>
        </w:rPr>
      </w:pPr>
      <w:r w:rsidRPr="00D8146A">
        <w:rPr>
          <w:sz w:val="16"/>
          <w:szCs w:val="16"/>
        </w:rPr>
        <w:t>российским или международным требованиям.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10 - 69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об опыте работы          │              Сведения об опыте работы</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Наименование   │   Вид проведенной  │││  Место работ  │Продолжи-│Макси- │  Подпись лица,   │</w:t>
      </w:r>
    </w:p>
    <w:p w:rsidR="00077B57" w:rsidRPr="00D8146A" w:rsidRDefault="00077B57" w:rsidP="00077B57">
      <w:pPr>
        <w:pStyle w:val="ConsPlusNonformat"/>
        <w:jc w:val="both"/>
        <w:rPr>
          <w:sz w:val="16"/>
          <w:szCs w:val="16"/>
        </w:rPr>
      </w:pPr>
      <w:r w:rsidRPr="00D8146A">
        <w:rPr>
          <w:sz w:val="16"/>
          <w:szCs w:val="16"/>
        </w:rPr>
        <w:t>│    │  предприятия,   │    работы, номер   │││               │тельность│мальная│  ответственного  │</w:t>
      </w:r>
    </w:p>
    <w:p w:rsidR="00077B57" w:rsidRPr="00D8146A" w:rsidRDefault="00077B57" w:rsidP="00077B57">
      <w:pPr>
        <w:pStyle w:val="ConsPlusNonformat"/>
        <w:jc w:val="both"/>
        <w:rPr>
          <w:sz w:val="16"/>
          <w:szCs w:val="16"/>
        </w:rPr>
      </w:pPr>
      <w:r w:rsidRPr="00D8146A">
        <w:rPr>
          <w:sz w:val="16"/>
          <w:szCs w:val="16"/>
        </w:rPr>
        <w:t>│    │  проводившего   │   наряда-допуска   │││               │работ (в │высота,│ за производство  │</w:t>
      </w:r>
    </w:p>
    <w:p w:rsidR="00077B57" w:rsidRPr="00D8146A" w:rsidRDefault="00077B57" w:rsidP="00077B57">
      <w:pPr>
        <w:pStyle w:val="ConsPlusNonformat"/>
        <w:jc w:val="both"/>
        <w:rPr>
          <w:sz w:val="16"/>
          <w:szCs w:val="16"/>
        </w:rPr>
      </w:pPr>
      <w:r w:rsidRPr="00D8146A">
        <w:rPr>
          <w:sz w:val="16"/>
          <w:szCs w:val="16"/>
        </w:rPr>
        <w:t>│    │     работы      │                    │││               │часах)   │(м)    │  работ, печать   │</w:t>
      </w:r>
    </w:p>
    <w:p w:rsidR="00077B57" w:rsidRPr="00D8146A" w:rsidRDefault="00077B57" w:rsidP="00077B57">
      <w:pPr>
        <w:pStyle w:val="ConsPlusNonformat"/>
        <w:jc w:val="both"/>
        <w:rPr>
          <w:sz w:val="16"/>
          <w:szCs w:val="16"/>
        </w:rPr>
      </w:pPr>
      <w:r w:rsidRPr="00D8146A">
        <w:rPr>
          <w:sz w:val="16"/>
          <w:szCs w:val="16"/>
        </w:rPr>
        <w:t>├────┼─────────────────┼────────────────────┤││               │         │       │ организации (при │</w:t>
      </w:r>
    </w:p>
    <w:p w:rsidR="00077B57" w:rsidRPr="00D8146A" w:rsidRDefault="00077B57" w:rsidP="00077B57">
      <w:pPr>
        <w:pStyle w:val="ConsPlusNonformat"/>
        <w:jc w:val="both"/>
        <w:rPr>
          <w:sz w:val="16"/>
          <w:szCs w:val="16"/>
        </w:rPr>
      </w:pPr>
      <w:r w:rsidRPr="00D8146A">
        <w:rPr>
          <w:sz w:val="16"/>
          <w:szCs w:val="16"/>
        </w:rPr>
        <w:t>│    │                 │                    │││               │         │       │     наличии)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ИТОГО:</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6" w:name="Par1435"/>
      <w:bookmarkEnd w:id="26"/>
      <w:r w:rsidRPr="00D8146A">
        <w:t>ЖУРНАЛ УЧЕТА РАБОТ ПО НАРЯДУ-ДОПУСКУ</w:t>
      </w:r>
    </w:p>
    <w:p w:rsidR="00077B57" w:rsidRPr="00D8146A" w:rsidRDefault="00077B57" w:rsidP="00077B57">
      <w:pPr>
        <w:pStyle w:val="ConsPlusNormal"/>
        <w:jc w:val="both"/>
      </w:pPr>
    </w:p>
    <w:p w:rsidR="00077B57" w:rsidRPr="00D8146A" w:rsidRDefault="00077B57" w:rsidP="00077B57">
      <w:pPr>
        <w:pStyle w:val="ConsPlusNonformat"/>
        <w:jc w:val="both"/>
      </w:pPr>
      <w:r w:rsidRPr="00D8146A">
        <w:t>Формат A4</w:t>
      </w:r>
    </w:p>
    <w:p w:rsidR="00077B57" w:rsidRPr="00D8146A" w:rsidRDefault="00077B57" w:rsidP="00077B57">
      <w:pPr>
        <w:pStyle w:val="ConsPlusNonformat"/>
        <w:jc w:val="both"/>
      </w:pPr>
      <w:r w:rsidRPr="00D8146A">
        <w:t>Заглавный лист: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_________________________________________________________</w:t>
      </w:r>
    </w:p>
    <w:p w:rsidR="00077B57" w:rsidRPr="00D8146A" w:rsidRDefault="00077B57" w:rsidP="00077B57">
      <w:pPr>
        <w:pStyle w:val="ConsPlusNonformat"/>
        <w:jc w:val="both"/>
      </w:pPr>
      <w:r w:rsidRPr="00D8146A">
        <w:t xml:space="preserve">           (наименование организации, структурное подразделение)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Журнал учета работ по наряду-допуску</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Начат "__" ____________ 20__ г.</w:t>
      </w:r>
    </w:p>
    <w:p w:rsidR="00077B57" w:rsidRPr="00D8146A" w:rsidRDefault="00077B57" w:rsidP="00077B57">
      <w:pPr>
        <w:pStyle w:val="ConsPlusNonformat"/>
        <w:jc w:val="both"/>
      </w:pPr>
      <w:r w:rsidRPr="00D8146A">
        <w:t>Окончен "__" ____________ 20__ г.</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Последующие листы: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Номер наряда-допуска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и наименование работы</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Производитель работы, (фамилия, инициалы, уровень компетентности по безопасности работ на высоте)</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Члены бригады (фамилия, инициалы, уровень компетентности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Работник, выдающий наряд-допуск (фамилия, инициалы, уровень компетентности по безопасности работ на высоте)</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 работе приступи ли (дата, время)</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(дата, время)</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6</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7" w:name="Par1493"/>
      <w:bookmarkEnd w:id="27"/>
      <w:r w:rsidRPr="00D8146A">
        <w:t>Журнал приема и осмотра лесов и подмостей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установки лесов (подмостей) и их высота; наименование организации, которая их установила</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Тип лесов (подмостей), кем утвержден паспорт</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приемки (осмотра) лесов (подмостей) и номер акта приемки</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Заключение о пригодности лесов (подмостей) к эксплуатации</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должность работника, который проводил приемку (осмотр) лесов (подмостей) к эксплуатации</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работника, который проводил приемку (осмотр) лесов (подмостей)</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7</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8" w:name="Par1537"/>
      <w:bookmarkEnd w:id="28"/>
      <w:r w:rsidRPr="00D8146A">
        <w:t>Журнал</w:t>
      </w:r>
    </w:p>
    <w:p w:rsidR="00077B57" w:rsidRPr="00D8146A" w:rsidRDefault="00077B57" w:rsidP="00077B57">
      <w:pPr>
        <w:pStyle w:val="ConsPlusNormal"/>
        <w:jc w:val="center"/>
      </w:pPr>
      <w:r w:rsidRPr="00D8146A">
        <w:t>уч</w:t>
      </w:r>
      <w:r>
        <w:t>ё</w:t>
      </w:r>
      <w:r w:rsidRPr="00D8146A">
        <w:t>та и осмотра такелажных средств,</w:t>
      </w:r>
    </w:p>
    <w:p w:rsidR="00077B57" w:rsidRPr="00D8146A" w:rsidRDefault="00077B57" w:rsidP="00077B57">
      <w:pPr>
        <w:pStyle w:val="ConsPlusNormal"/>
        <w:jc w:val="center"/>
      </w:pPr>
      <w:r w:rsidRPr="00D8146A">
        <w:t>механизмов и приспособлений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механизма, устройства, средства</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Грузоподъемность, кг</w:t>
            </w: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последнего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Причина испытания, осмотра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Сведения о проведении ремонта с указанием даты</w:t>
            </w: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Осмотр</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Статические испытания</w:t>
            </w: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Динамические испытания</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и результат испытания, осмотра</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следующего технического освидетельствования</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председателя комиссии или работник, который проводил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w:t>
            </w: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sectPr w:rsidR="00077B57" w:rsidRPr="00D8146A">
          <w:headerReference w:type="default" r:id="rId9"/>
          <w:footerReference w:type="default" r:id="rId10"/>
          <w:pgSz w:w="16838" w:h="11906" w:orient="landscape"/>
          <w:pgMar w:top="1133" w:right="1440" w:bottom="566" w:left="1440" w:header="0" w:footer="0" w:gutter="0"/>
          <w:cols w:space="720"/>
          <w:noEndnote/>
        </w:sectPr>
      </w:pPr>
    </w:p>
    <w:p w:rsidR="00077B57" w:rsidRPr="00D8146A" w:rsidRDefault="00077B57" w:rsidP="00077B57">
      <w:pPr>
        <w:pStyle w:val="ConsPlusNormal"/>
        <w:jc w:val="right"/>
        <w:outlineLvl w:val="1"/>
      </w:pPr>
      <w:r w:rsidRPr="00D8146A">
        <w:lastRenderedPageBreak/>
        <w:t>Приложение № 8</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29" w:name="Par1596"/>
      <w:bookmarkEnd w:id="29"/>
      <w:r w:rsidRPr="00D8146A">
        <w:t>ОПАСНЫЕ ФАКТОРЫ,</w:t>
      </w:r>
    </w:p>
    <w:p w:rsidR="00077B57" w:rsidRPr="00D8146A" w:rsidRDefault="00077B57" w:rsidP="00077B57">
      <w:pPr>
        <w:pStyle w:val="ConsPlusTitle"/>
        <w:jc w:val="center"/>
      </w:pPr>
      <w:r w:rsidRPr="00D8146A">
        <w:t>ОБУСЛОВЛЕННЫЕ МЕСТОПОЛОЖЕНИЕМ АНКЕРНЫХ УСТРОЙСТВ</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 определению фактора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фактора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0" w:name="Par1604"/>
            <w:bookmarkEnd w:id="30"/>
            <w:r w:rsidRPr="00D8146A">
              <w:rPr>
                <w:noProof/>
                <w:position w:val="-133"/>
              </w:rPr>
              <w:drawing>
                <wp:inline distT="0" distB="0" distL="0" distR="0" wp14:anchorId="7C7CC030" wp14:editId="58E5E653">
                  <wp:extent cx="2083435" cy="1844675"/>
                  <wp:effectExtent l="0" t="0" r="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3435" cy="18446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077B57" w:rsidRPr="00D8146A" w:rsidRDefault="00077B57" w:rsidP="0051406C">
            <w:pPr>
              <w:pStyle w:val="ConsPlusNormal"/>
              <w:ind w:firstLine="283"/>
              <w:jc w:val="both"/>
            </w:pPr>
            <w:r w:rsidRPr="00D8146A">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077B57" w:rsidRPr="00D8146A" w:rsidRDefault="00077B57" w:rsidP="0051406C">
            <w:pPr>
              <w:pStyle w:val="ConsPlusNormal"/>
              <w:ind w:firstLine="283"/>
              <w:jc w:val="both"/>
            </w:pPr>
            <w:r w:rsidRPr="00D8146A">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tcBorders>
          </w:tcPr>
          <w:p w:rsidR="00077B57" w:rsidRPr="00D8146A" w:rsidRDefault="00077B57" w:rsidP="0051406C">
            <w:pPr>
              <w:pStyle w:val="ConsPlusNormal"/>
              <w:jc w:val="right"/>
            </w:pPr>
            <w:r w:rsidRPr="00D8146A">
              <w:rPr>
                <w:noProof/>
                <w:position w:val="-193"/>
              </w:rPr>
              <w:drawing>
                <wp:inline distT="0" distB="0" distL="0" distR="0" wp14:anchorId="06C1E5C8" wp14:editId="5798E526">
                  <wp:extent cx="2083435" cy="2607945"/>
                  <wp:effectExtent l="0" t="0" r="0" b="190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3435" cy="2607945"/>
                          </a:xfrm>
                          <a:prstGeom prst="rect">
                            <a:avLst/>
                          </a:prstGeom>
                          <a:noFill/>
                          <a:ln>
                            <a:noFill/>
                          </a:ln>
                        </pic:spPr>
                      </pic:pic>
                    </a:graphicData>
                  </a:graphic>
                </wp:inline>
              </w:drawing>
            </w:r>
          </w:p>
        </w:tc>
        <w:tc>
          <w:tcPr>
            <w:tcW w:w="4876" w:type="dxa"/>
            <w:tcBorders>
              <w:top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51406C">
            <w:pPr>
              <w:pStyle w:val="ConsPlusNormal"/>
              <w:ind w:firstLine="283"/>
              <w:jc w:val="both"/>
            </w:pPr>
            <w:r w:rsidRPr="00D8146A">
              <w:t>Максимальная длина стропа, включая длину концевых соединений с учетом амортизатора, должна быть не более 2 м.</w:t>
            </w:r>
          </w:p>
          <w:p w:rsidR="00077B57" w:rsidRPr="00D8146A" w:rsidRDefault="00077B57" w:rsidP="0051406C">
            <w:pPr>
              <w:pStyle w:val="ConsPlusNormal"/>
              <w:ind w:firstLine="283"/>
              <w:jc w:val="both"/>
            </w:pPr>
            <w:r w:rsidRPr="00D8146A">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1" w:name="Par1614"/>
            <w:bookmarkEnd w:id="31"/>
            <w:r w:rsidRPr="00D8146A">
              <w:rPr>
                <w:noProof/>
                <w:position w:val="-85"/>
              </w:rPr>
              <w:drawing>
                <wp:inline distT="0" distB="0" distL="0" distR="0" wp14:anchorId="1F9BC530" wp14:editId="35E888DF">
                  <wp:extent cx="2083435" cy="124015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3435" cy="124015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(схема 3) или средства защиты от падения втягивающего типа (схема 3.1).</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2" w:name="Par1617"/>
            <w:bookmarkEnd w:id="32"/>
            <w:r w:rsidRPr="00D8146A">
              <w:rPr>
                <w:noProof/>
                <w:position w:val="-238"/>
              </w:rPr>
              <w:drawing>
                <wp:inline distT="0" distB="0" distL="0" distR="0" wp14:anchorId="34D7A2F6" wp14:editId="4F9389F0">
                  <wp:extent cx="2083435" cy="318833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3435" cy="318833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7"/>
              </w:rPr>
              <w:drawing>
                <wp:inline distT="0" distB="0" distL="0" distR="0" wp14:anchorId="6A1F9C78" wp14:editId="59C29117">
                  <wp:extent cx="2083435" cy="253619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3435" cy="2536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Расположение работника относительно анкерного устройства, при котором </w:t>
            </w:r>
            <w:r w:rsidRPr="00D8146A">
              <w:rPr>
                <w:noProof/>
                <w:position w:val="-5"/>
              </w:rPr>
              <w:drawing>
                <wp:inline distT="0" distB="0" distL="0" distR="0" wp14:anchorId="184515F8" wp14:editId="2D68932D">
                  <wp:extent cx="580390" cy="21463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0390" cy="214630"/>
                          </a:xfrm>
                          <a:prstGeom prst="rect">
                            <a:avLst/>
                          </a:prstGeom>
                          <a:noFill/>
                          <a:ln>
                            <a:noFill/>
                          </a:ln>
                        </pic:spPr>
                      </pic:pic>
                    </a:graphicData>
                  </a:graphic>
                </wp:inline>
              </w:drawing>
            </w:r>
            <w:r w:rsidRPr="00D8146A">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77"/>
              </w:rPr>
              <w:drawing>
                <wp:inline distT="0" distB="0" distL="0" distR="0" wp14:anchorId="1FE2F526" wp14:editId="60E37770">
                  <wp:extent cx="2083435" cy="240919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3435" cy="2409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18"/>
          <w:footerReference w:type="default" r:id="rId19"/>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9</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33" w:name="Par1638"/>
      <w:bookmarkEnd w:id="33"/>
      <w:r w:rsidRPr="00D8146A">
        <w:t>ПОРЯДОК УСТАНОВЛЕНИЯ ЗОН ПОВЫШЕННОЙ ОПАСНОСТИ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077B57" w:rsidRPr="00D8146A" w:rsidRDefault="00077B57" w:rsidP="00077B57">
      <w:pPr>
        <w:pStyle w:val="ConsPlusNormal"/>
        <w:spacing w:before="240"/>
        <w:ind w:firstLine="540"/>
        <w:jc w:val="both"/>
      </w:pPr>
      <w:r w:rsidRPr="00D8146A">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Расстояние отлета грузов, предметов в зависимости</w:t>
      </w:r>
    </w:p>
    <w:p w:rsidR="00077B57" w:rsidRPr="00D8146A" w:rsidRDefault="00077B57" w:rsidP="00077B57">
      <w:pPr>
        <w:pStyle w:val="ConsPlusTitle"/>
        <w:jc w:val="center"/>
      </w:pPr>
      <w:r w:rsidRPr="00D8146A">
        <w:t>от высоты падения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077B57" w:rsidRPr="00D8146A" w:rsidTr="0051406C">
        <w:tc>
          <w:tcPr>
            <w:tcW w:w="238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Высота возможного падения груза (предмета), м</w:t>
            </w:r>
          </w:p>
        </w:tc>
        <w:tc>
          <w:tcPr>
            <w:tcW w:w="6701"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Минимальное расстояние отлета перемещаемого (падающего) груза (предмета), м</w:t>
            </w:r>
          </w:p>
        </w:tc>
      </w:tr>
      <w:tr w:rsidR="00077B57" w:rsidRPr="00D8146A" w:rsidTr="0051406C">
        <w:tc>
          <w:tcPr>
            <w:tcW w:w="238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перемещаемого краном груза в случае его падения</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предметов в случае их падения со здания</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70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300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450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промежуточном значении высоты возможного падения расстояние отлета определяется интерполяцией.</w:t>
      </w:r>
    </w:p>
    <w:p w:rsidR="00077B57" w:rsidRPr="00D8146A" w:rsidRDefault="00077B57" w:rsidP="00077B57">
      <w:pPr>
        <w:pStyle w:val="ConsPlusNormal"/>
        <w:spacing w:before="240"/>
        <w:ind w:firstLine="540"/>
        <w:jc w:val="both"/>
      </w:pPr>
      <w:r w:rsidRPr="00D8146A">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077B57" w:rsidRPr="00D8146A" w:rsidRDefault="00077B57" w:rsidP="00077B57">
      <w:pPr>
        <w:pStyle w:val="ConsPlusNormal"/>
        <w:spacing w:before="240"/>
        <w:ind w:firstLine="540"/>
        <w:jc w:val="both"/>
      </w:pPr>
      <w:r w:rsidRPr="00D8146A">
        <w:t xml:space="preserve">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w:t>
      </w:r>
      <w:r w:rsidRPr="00D8146A">
        <w:lastRenderedPageBreak/>
        <w:t>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10</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bookmarkStart w:id="34" w:name="_Hlk59581190"/>
      <w:r w:rsidRPr="00D8146A">
        <w:t>от 16 ноября 2020 г. № 782н</w:t>
      </w:r>
      <w:bookmarkEnd w:id="34"/>
    </w:p>
    <w:p w:rsidR="00077B57" w:rsidRPr="00D8146A" w:rsidRDefault="00077B57" w:rsidP="00077B57">
      <w:pPr>
        <w:pStyle w:val="ConsPlusNormal"/>
        <w:jc w:val="both"/>
      </w:pPr>
    </w:p>
    <w:p w:rsidR="00077B57" w:rsidRPr="00D8146A" w:rsidRDefault="00077B57" w:rsidP="00077B57">
      <w:pPr>
        <w:pStyle w:val="ConsPlusTitle"/>
        <w:jc w:val="center"/>
      </w:pPr>
      <w:bookmarkStart w:id="35" w:name="Par1690"/>
      <w:bookmarkEnd w:id="35"/>
      <w:r w:rsidRPr="00D8146A">
        <w:t>СИСТЕМЫ ОБЕСПЕЧЕНИЯ БЕЗОПАСНОСТИ РАБОТ НА ВЫСОТЕ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6" w:name="Par1697"/>
            <w:bookmarkEnd w:id="36"/>
            <w:r w:rsidRPr="00D8146A">
              <w:rPr>
                <w:noProof/>
                <w:position w:val="-140"/>
              </w:rPr>
              <w:drawing>
                <wp:inline distT="0" distB="0" distL="0" distR="0" wp14:anchorId="1169EC37" wp14:editId="2797BC5E">
                  <wp:extent cx="2083435" cy="19323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3435" cy="193230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Удерживающая система.</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077B57" w:rsidRPr="00D8146A" w:rsidRDefault="00077B57" w:rsidP="0051406C">
            <w:pPr>
              <w:pStyle w:val="ConsPlusNormal"/>
              <w:ind w:firstLine="283"/>
              <w:jc w:val="both"/>
            </w:pPr>
            <w:r w:rsidRPr="00D8146A">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077B57" w:rsidRPr="00D8146A" w:rsidRDefault="00077B57" w:rsidP="0051406C">
            <w:pPr>
              <w:pStyle w:val="ConsPlusNormal"/>
              <w:ind w:firstLine="283"/>
              <w:jc w:val="both"/>
            </w:pPr>
            <w:r w:rsidRPr="00D8146A">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077B57" w:rsidRPr="00D8146A" w:rsidRDefault="00077B57" w:rsidP="0051406C">
            <w:pPr>
              <w:pStyle w:val="ConsPlusNormal"/>
              <w:ind w:firstLine="283"/>
              <w:jc w:val="both"/>
            </w:pPr>
            <w:r w:rsidRPr="00D8146A">
              <w:t>4 - находящийся в натянутом состоянии строп регулируемой длины для удержания работника;</w:t>
            </w:r>
          </w:p>
          <w:p w:rsidR="00077B57" w:rsidRPr="00D8146A" w:rsidRDefault="00077B57" w:rsidP="0051406C">
            <w:pPr>
              <w:pStyle w:val="ConsPlusNormal"/>
              <w:ind w:firstLine="283"/>
              <w:jc w:val="both"/>
            </w:pPr>
            <w:r w:rsidRPr="00D8146A">
              <w:t>5 - перепад высот более 1,8 м.</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7" w:name="Par1706"/>
            <w:bookmarkEnd w:id="37"/>
            <w:r w:rsidRPr="00D8146A">
              <w:rPr>
                <w:noProof/>
                <w:position w:val="-241"/>
              </w:rPr>
              <w:drawing>
                <wp:inline distT="0" distB="0" distL="0" distR="0" wp14:anchorId="03223972" wp14:editId="53026EFA">
                  <wp:extent cx="2083435" cy="3212465"/>
                  <wp:effectExtent l="0" t="0" r="0" b="698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3435" cy="32124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позиционирования, позволяющая работнику работать с поддержкой, при которой падение предотвращается.</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поясной ремень для поддержки тела, который охватывает тело за талию;</w:t>
            </w:r>
          </w:p>
          <w:p w:rsidR="00077B57" w:rsidRPr="00D8146A" w:rsidRDefault="00077B57" w:rsidP="0051406C">
            <w:pPr>
              <w:pStyle w:val="ConsPlusNormal"/>
              <w:ind w:firstLine="283"/>
              <w:jc w:val="both"/>
            </w:pPr>
            <w:r w:rsidRPr="00D8146A">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077B57" w:rsidRPr="00D8146A" w:rsidRDefault="00077B57" w:rsidP="0051406C">
            <w:pPr>
              <w:pStyle w:val="ConsPlusNormal"/>
              <w:ind w:firstLine="283"/>
              <w:jc w:val="both"/>
            </w:pPr>
            <w:r w:rsidRPr="00D8146A">
              <w:t>3 - строп с амортизатором 4;</w:t>
            </w:r>
          </w:p>
          <w:p w:rsidR="00077B57" w:rsidRPr="00D8146A" w:rsidRDefault="00077B57" w:rsidP="0051406C">
            <w:pPr>
              <w:pStyle w:val="ConsPlusNormal"/>
              <w:ind w:firstLine="283"/>
              <w:jc w:val="both"/>
            </w:pPr>
            <w:r w:rsidRPr="00D8146A">
              <w:t>5 - страховочная привязь.</w:t>
            </w:r>
          </w:p>
          <w:p w:rsidR="00077B57" w:rsidRPr="00D8146A" w:rsidRDefault="00077B57" w:rsidP="0051406C">
            <w:pPr>
              <w:pStyle w:val="ConsPlusNormal"/>
              <w:ind w:firstLine="283"/>
              <w:jc w:val="both"/>
            </w:pPr>
            <w:r w:rsidRPr="00D8146A">
              <w:t>Поясной ремень системы позиционирования может входить как компонент в состав страховочной системы.</w:t>
            </w:r>
          </w:p>
          <w:p w:rsidR="00077B57" w:rsidRPr="00D8146A" w:rsidRDefault="00077B57" w:rsidP="0051406C">
            <w:pPr>
              <w:pStyle w:val="ConsPlusNormal"/>
              <w:ind w:firstLine="283"/>
              <w:jc w:val="both"/>
            </w:pPr>
            <w:r w:rsidRPr="00D8146A">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8" w:name="Par1716"/>
            <w:bookmarkEnd w:id="38"/>
            <w:r w:rsidRPr="00D8146A">
              <w:rPr>
                <w:noProof/>
                <w:position w:val="-153"/>
              </w:rPr>
              <w:drawing>
                <wp:inline distT="0" distB="0" distL="0" distR="0" wp14:anchorId="1F685F3E" wp14:editId="021A7FA8">
                  <wp:extent cx="2083435" cy="210693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3435" cy="21069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Страховочная система, состоящая из страховочной привязи и подсистемы, присоединяемой для страховки.</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структурный анкер на каждом конце анкерной линии;</w:t>
            </w:r>
          </w:p>
          <w:p w:rsidR="00077B57" w:rsidRPr="00D8146A" w:rsidRDefault="00077B57" w:rsidP="0051406C">
            <w:pPr>
              <w:pStyle w:val="ConsPlusNormal"/>
              <w:ind w:firstLine="283"/>
              <w:jc w:val="both"/>
            </w:pPr>
            <w:r w:rsidRPr="00D8146A">
              <w:t>2 - анкерная линия из гибкого каната или троса между структурными анкерами, к которым можно крепить средство индивидуальной защиты;</w:t>
            </w:r>
          </w:p>
          <w:p w:rsidR="00077B57" w:rsidRPr="00D8146A" w:rsidRDefault="00077B57" w:rsidP="0051406C">
            <w:pPr>
              <w:pStyle w:val="ConsPlusNormal"/>
              <w:ind w:firstLine="283"/>
              <w:jc w:val="both"/>
            </w:pPr>
            <w:r w:rsidRPr="00D8146A">
              <w:t>3 - строп;</w:t>
            </w:r>
          </w:p>
          <w:p w:rsidR="00077B57" w:rsidRPr="00D8146A" w:rsidRDefault="00077B57" w:rsidP="0051406C">
            <w:pPr>
              <w:pStyle w:val="ConsPlusNormal"/>
              <w:ind w:firstLine="283"/>
              <w:jc w:val="both"/>
            </w:pPr>
            <w:r w:rsidRPr="00D8146A">
              <w:t>4 - амортизатор;</w:t>
            </w:r>
          </w:p>
          <w:p w:rsidR="00077B57" w:rsidRPr="00D8146A" w:rsidRDefault="00077B57" w:rsidP="0051406C">
            <w:pPr>
              <w:pStyle w:val="ConsPlusNormal"/>
              <w:ind w:firstLine="283"/>
              <w:jc w:val="both"/>
            </w:pPr>
            <w:r w:rsidRPr="00D8146A">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077B57" w:rsidRPr="00D8146A" w:rsidRDefault="00077B57" w:rsidP="0051406C">
            <w:pPr>
              <w:pStyle w:val="ConsPlusNormal"/>
              <w:ind w:firstLine="283"/>
              <w:jc w:val="both"/>
            </w:pPr>
            <w:r w:rsidRPr="00D8146A">
              <w:t>Подсоединение соединительно-амортизирующей подсистемы к работнику осуществляется за элемент привязи, имеющий маркировку A.</w:t>
            </w:r>
          </w:p>
          <w:p w:rsidR="00077B57" w:rsidRPr="00D8146A" w:rsidRDefault="00077B57" w:rsidP="0051406C">
            <w:pPr>
              <w:pStyle w:val="ConsPlusNormal"/>
              <w:ind w:firstLine="283"/>
              <w:jc w:val="both"/>
            </w:pPr>
            <w:r w:rsidRPr="00D8146A">
              <w:t xml:space="preserve">Подсоединение к точке, расположенной на </w:t>
            </w:r>
            <w:r w:rsidRPr="00D8146A">
              <w:lastRenderedPageBreak/>
              <w:t>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9" w:name="Par1727"/>
            <w:bookmarkEnd w:id="39"/>
            <w:r w:rsidRPr="00D8146A">
              <w:rPr>
                <w:noProof/>
                <w:position w:val="-213"/>
              </w:rPr>
              <w:drawing>
                <wp:inline distT="0" distB="0" distL="0" distR="0" wp14:anchorId="4D9FF100" wp14:editId="0BED63D9">
                  <wp:extent cx="2083435" cy="28625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3435" cy="286258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средства защиты втягивающего типа со встроенной лебедкой.</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077B57" w:rsidRPr="00D8146A" w:rsidRDefault="00077B57" w:rsidP="0051406C">
            <w:pPr>
              <w:pStyle w:val="ConsPlusNormal"/>
              <w:ind w:firstLine="283"/>
              <w:jc w:val="both"/>
            </w:pPr>
            <w:r w:rsidRPr="00D8146A">
              <w:t>2 - средства защиты втягивающего типа со встроенным спасательным подъемным устройством;</w:t>
            </w:r>
          </w:p>
          <w:p w:rsidR="00077B57" w:rsidRPr="00D8146A" w:rsidRDefault="00077B57" w:rsidP="0051406C">
            <w:pPr>
              <w:pStyle w:val="ConsPlusNormal"/>
              <w:ind w:firstLine="283"/>
              <w:jc w:val="both"/>
            </w:pPr>
            <w:r w:rsidRPr="00D8146A">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077B57" w:rsidRPr="00D8146A" w:rsidRDefault="00077B57" w:rsidP="0051406C">
            <w:pPr>
              <w:pStyle w:val="ConsPlusNormal"/>
              <w:ind w:firstLine="283"/>
              <w:jc w:val="both"/>
            </w:pPr>
            <w:r w:rsidRPr="00D8146A">
              <w:t>4 - строп;</w:t>
            </w:r>
          </w:p>
          <w:p w:rsidR="00077B57" w:rsidRPr="00D8146A" w:rsidRDefault="00077B57" w:rsidP="0051406C">
            <w:pPr>
              <w:pStyle w:val="ConsPlusNormal"/>
              <w:ind w:firstLine="283"/>
              <w:jc w:val="both"/>
            </w:pPr>
            <w:r w:rsidRPr="00D8146A">
              <w:t>5 - амортизатор;</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В системе спасения и эвакуации кроме спасательных привязей могут использоваться спасательные петли.</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077B57" w:rsidRPr="00D8146A" w:rsidRDefault="00077B57" w:rsidP="0051406C">
            <w:pPr>
              <w:pStyle w:val="ConsPlusNormal"/>
              <w:ind w:firstLine="283"/>
              <w:jc w:val="both"/>
            </w:pPr>
            <w:r w:rsidRPr="00D8146A">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077B57" w:rsidRPr="00D8146A" w:rsidRDefault="00077B57" w:rsidP="0051406C">
            <w:pPr>
              <w:pStyle w:val="ConsPlusNormal"/>
              <w:ind w:firstLine="283"/>
              <w:jc w:val="both"/>
            </w:pPr>
            <w:r w:rsidRPr="00D8146A">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0" w:name="Par1742"/>
            <w:bookmarkEnd w:id="40"/>
            <w:r w:rsidRPr="00D8146A">
              <w:rPr>
                <w:noProof/>
                <w:position w:val="-174"/>
              </w:rPr>
              <w:drawing>
                <wp:inline distT="0" distB="0" distL="0" distR="0" wp14:anchorId="2D1C33F4" wp14:editId="2E01F35B">
                  <wp:extent cx="2083435" cy="2361565"/>
                  <wp:effectExtent l="0" t="0" r="0" b="63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3435" cy="23615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переносное временное анкерное устройство и встроенное спасательное подъемное устройство;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трипод;</w:t>
            </w:r>
          </w:p>
          <w:p w:rsidR="00077B57" w:rsidRPr="00D8146A" w:rsidRDefault="00077B57" w:rsidP="0051406C">
            <w:pPr>
              <w:pStyle w:val="ConsPlusNormal"/>
              <w:ind w:firstLine="283"/>
              <w:jc w:val="both"/>
            </w:pPr>
            <w:r w:rsidRPr="00D8146A">
              <w:t>2 - встроенное спасательное подъемное устройство;</w:t>
            </w:r>
          </w:p>
          <w:p w:rsidR="00077B57" w:rsidRPr="00D8146A" w:rsidRDefault="00077B57" w:rsidP="0051406C">
            <w:pPr>
              <w:pStyle w:val="ConsPlusNormal"/>
              <w:ind w:firstLine="283"/>
              <w:jc w:val="both"/>
            </w:pPr>
            <w:r w:rsidRPr="00D8146A">
              <w:t>3 - спасательная привязь;</w:t>
            </w:r>
          </w:p>
          <w:p w:rsidR="00077B57" w:rsidRPr="00D8146A" w:rsidRDefault="00077B57" w:rsidP="0051406C">
            <w:pPr>
              <w:pStyle w:val="ConsPlusNormal"/>
              <w:ind w:firstLine="283"/>
              <w:jc w:val="both"/>
            </w:pPr>
            <w:r w:rsidRPr="00D8146A">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077B57" w:rsidRPr="00D8146A" w:rsidRDefault="00077B57" w:rsidP="0051406C">
            <w:pPr>
              <w:pStyle w:val="ConsPlusNormal"/>
              <w:ind w:firstLine="283"/>
              <w:jc w:val="both"/>
            </w:pPr>
            <w:r w:rsidRPr="00D8146A">
              <w:t>5 - амортизатор, содержащийся во втягивающемся стропе (функция рассеивания энергии может выполняться самим страховочным устройством 4);</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7 - средство защиты втягивающего типа.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4"/>
              </w:rPr>
              <w:drawing>
                <wp:inline distT="0" distB="0" distL="0" distR="0" wp14:anchorId="1BE1AA20" wp14:editId="3B484CB7">
                  <wp:extent cx="2083435" cy="503301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3435" cy="503301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077B57" w:rsidRPr="00D8146A" w:rsidRDefault="00077B57" w:rsidP="0051406C">
            <w:pPr>
              <w:pStyle w:val="ConsPlusNormal"/>
              <w:ind w:firstLine="283"/>
              <w:jc w:val="both"/>
            </w:pPr>
            <w:r w:rsidRPr="00D8146A">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077B57" w:rsidRPr="00D8146A" w:rsidRDefault="00077B57" w:rsidP="0051406C">
            <w:pPr>
              <w:pStyle w:val="ConsPlusNormal"/>
              <w:ind w:firstLine="283"/>
              <w:jc w:val="both"/>
            </w:pPr>
            <w:r w:rsidRPr="00D8146A">
              <w:t>Изготовитель в эксплуатационной документации (инструкции) для ИСУ дополнительно указывает максимальную высоту для спуска.</w:t>
            </w:r>
          </w:p>
        </w:tc>
      </w:tr>
    </w:tbl>
    <w:p w:rsidR="00077B57" w:rsidRPr="00D8146A" w:rsidRDefault="00077B57" w:rsidP="00077B57">
      <w:pPr>
        <w:pStyle w:val="ConsPlusNormal"/>
        <w:jc w:val="right"/>
        <w:outlineLvl w:val="1"/>
      </w:pPr>
      <w:r w:rsidRPr="00D8146A">
        <w:lastRenderedPageBreak/>
        <w:t>Приложение № 11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1" w:name="Par1772"/>
      <w:bookmarkEnd w:id="41"/>
      <w:r w:rsidRPr="00D8146A">
        <w:t>РАСЧЕТ ЗНАЧЕНИЯ НАГРУЗКИ В АНКЕРНОМ УСТРОЙСТВЕ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077B57" w:rsidRPr="00D8146A" w:rsidTr="0051406C">
        <w:tc>
          <w:tcPr>
            <w:tcW w:w="57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198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16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Сила, действующая на анкерную точку (F) в зависимости от угла расположения петли по отношению к вертикальной плоскости </w:t>
            </w:r>
            <w:r w:rsidRPr="00D8146A">
              <w:rPr>
                <w:noProof/>
                <w:position w:val="-6"/>
              </w:rPr>
              <w:drawing>
                <wp:inline distT="0" distB="0" distL="0" distR="0" wp14:anchorId="5FB3E012" wp14:editId="12A7F958">
                  <wp:extent cx="278130" cy="238760"/>
                  <wp:effectExtent l="0" t="0" r="0"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D8146A">
              <w:t xml:space="preserve"> и угла отклонения нагрузки (Pi) от вертикальной плоскости </w:t>
            </w:r>
            <w:r w:rsidRPr="00D8146A">
              <w:rPr>
                <w:noProof/>
                <w:position w:val="-6"/>
              </w:rPr>
              <w:drawing>
                <wp:inline distT="0" distB="0" distL="0" distR="0" wp14:anchorId="51156089" wp14:editId="3C25511F">
                  <wp:extent cx="278130" cy="238760"/>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p>
        </w:tc>
      </w:tr>
      <w:tr w:rsidR="00077B57" w:rsidRPr="00D8146A" w:rsidTr="0051406C">
        <w:tc>
          <w:tcPr>
            <w:tcW w:w="10263" w:type="dxa"/>
            <w:gridSpan w:val="12"/>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079"/>
            </w:tblGrid>
            <w:tr w:rsidR="00077B57" w:rsidRPr="00D8146A" w:rsidTr="0051406C">
              <w:trPr>
                <w:jc w:val="center"/>
              </w:trPr>
              <w:tc>
                <w:tcPr>
                  <w:tcW w:w="5000" w:type="pct"/>
                  <w:tcBorders>
                    <w:top w:val="nil"/>
                    <w:left w:val="single" w:sz="24" w:space="0" w:color="CED3F1"/>
                    <w:bottom w:val="nil"/>
                    <w:right w:val="single" w:sz="24" w:space="0" w:color="F4F3F8"/>
                  </w:tcBorders>
                  <w:shd w:val="clear" w:color="auto" w:fill="auto"/>
                </w:tcPr>
                <w:p w:rsidR="00077B57" w:rsidRPr="00D8146A" w:rsidRDefault="00077B57" w:rsidP="0051406C">
                  <w:pPr>
                    <w:pStyle w:val="ConsPlusNormal"/>
                    <w:jc w:val="both"/>
                  </w:pPr>
                  <w:r>
                    <w:t>Примечание:</w:t>
                  </w:r>
                </w:p>
                <w:p w:rsidR="00077B57" w:rsidRPr="00D8146A" w:rsidRDefault="00077B57" w:rsidP="0051406C">
                  <w:pPr>
                    <w:pStyle w:val="ConsPlusNormal"/>
                    <w:jc w:val="both"/>
                  </w:pPr>
                  <w:r w:rsidRPr="00D8146A">
                    <w:t>Нумерация граф дана в соответствии с официальным текстом документа.</w:t>
                  </w:r>
                </w:p>
              </w:tc>
            </w:tr>
          </w:tbl>
          <w:p w:rsidR="00077B57" w:rsidRPr="00D8146A" w:rsidRDefault="00077B57" w:rsidP="0051406C">
            <w:pPr>
              <w:pStyle w:val="ConsPlusNormal"/>
              <w:jc w:val="both"/>
            </w:pPr>
          </w:p>
        </w:tc>
      </w:tr>
      <w:tr w:rsidR="00077B57" w:rsidRPr="00D8146A" w:rsidTr="0051406C">
        <w:tc>
          <w:tcPr>
            <w:tcW w:w="571" w:type="dxa"/>
            <w:tcBorders>
              <w:left w:val="single" w:sz="4" w:space="0" w:color="auto"/>
              <w:bottom w:val="single" w:sz="4" w:space="0" w:color="auto"/>
              <w:right w:val="single" w:sz="4" w:space="0" w:color="auto"/>
            </w:tcBorders>
          </w:tcPr>
          <w:p w:rsidR="00077B57" w:rsidRPr="00D8146A" w:rsidRDefault="00077B57" w:rsidP="0051406C">
            <w:pPr>
              <w:pStyle w:val="ConsPlusNormal"/>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4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6064" w:type="dxa"/>
            <w:gridSpan w:val="9"/>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9"/>
              </w:rPr>
              <w:drawing>
                <wp:inline distT="0" distB="0" distL="0" distR="0" wp14:anchorId="7EA5D492" wp14:editId="3AD8DBBA">
                  <wp:extent cx="1184910" cy="12801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4910" cy="128016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общей петле</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2C723D9F" wp14:editId="35B2C871">
                  <wp:extent cx="214630" cy="238760"/>
                  <wp:effectExtent l="0" t="0" r="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1679"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26C05C10" wp14:editId="3C989074">
                  <wp:extent cx="230505" cy="2146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1,06</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0,93</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0,66</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0,61</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5"/>
              </w:rPr>
              <w:drawing>
                <wp:inline distT="0" distB="0" distL="0" distR="0" wp14:anchorId="43EA8649" wp14:editId="172E77B0">
                  <wp:extent cx="1184910" cy="2512695"/>
                  <wp:effectExtent l="0" t="0" r="0" b="190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4910" cy="251269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двух самостоятельных петлях</w:t>
            </w: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R</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60°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0,75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0,58</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15°</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1,12</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0,87</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0,82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1,15</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0,99</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таблице указана величина F</w:t>
            </w:r>
            <w:r w:rsidRPr="00D8146A">
              <w:rPr>
                <w:vertAlign w:val="subscript"/>
              </w:rPr>
              <w:t>2</w:t>
            </w:r>
            <w:r w:rsidRPr="00D8146A">
              <w:t xml:space="preserve"> / P</w:t>
            </w:r>
            <w:r w:rsidRPr="00D8146A">
              <w:rPr>
                <w:vertAlign w:val="subscript"/>
              </w:rPr>
              <w:t>1</w:t>
            </w:r>
            <w:r w:rsidRPr="00D8146A">
              <w:t xml:space="preserve"> (F</w:t>
            </w:r>
            <w:r w:rsidRPr="00D8146A">
              <w:rPr>
                <w:vertAlign w:val="subscript"/>
              </w:rPr>
              <w:t>1</w:t>
            </w:r>
            <w:r w:rsidRPr="00D8146A">
              <w:t xml:space="preserve"> / P</w:t>
            </w:r>
            <w:r w:rsidRPr="00D8146A">
              <w:rPr>
                <w:vertAlign w:val="subscript"/>
              </w:rPr>
              <w:t>1</w:t>
            </w:r>
            <w:r w:rsidRPr="00D8146A">
              <w:t xml:space="preserve">) воздействующая на анкерную точку, при различных углах </w:t>
            </w:r>
            <w:r w:rsidRPr="00D8146A">
              <w:rPr>
                <w:noProof/>
                <w:position w:val="-1"/>
              </w:rPr>
              <w:drawing>
                <wp:inline distT="0" distB="0" distL="0" distR="0" wp14:anchorId="6CB25441" wp14:editId="10574018">
                  <wp:extent cx="151130" cy="174625"/>
                  <wp:effectExtent l="0" t="0" r="127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7E42A392" wp14:editId="5D8A037C">
                  <wp:extent cx="151130" cy="238760"/>
                  <wp:effectExtent l="0" t="0" r="127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2" w:name="Par1838"/>
            <w:bookmarkEnd w:id="42"/>
            <w:r w:rsidRPr="00D8146A">
              <w:rPr>
                <w:noProof/>
                <w:position w:val="-193"/>
              </w:rPr>
              <w:drawing>
                <wp:inline distT="0" distB="0" distL="0" distR="0" wp14:anchorId="12B4982C" wp14:editId="353E8795">
                  <wp:extent cx="1184910" cy="2607945"/>
                  <wp:effectExtent l="0" t="0" r="0"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4910" cy="260794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одной замкнутой петле</w:t>
            </w:r>
          </w:p>
        </w:tc>
        <w:tc>
          <w:tcPr>
            <w:tcW w:w="1482" w:type="dxa"/>
            <w:gridSpan w:val="2"/>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582" w:type="dxa"/>
            <w:gridSpan w:val="7"/>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3AE4306D" wp14:editId="5F22A282">
                  <wp:extent cx="914400" cy="238760"/>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4EC1380E" wp14:editId="65906154">
                  <wp:extent cx="151130" cy="174625"/>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(0,6 - 0,7)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1482" w:type="dxa"/>
            <w:gridSpan w:val="2"/>
            <w:vMerge/>
            <w:tcBorders>
              <w:top w:val="single" w:sz="4" w:space="0" w:color="auto"/>
              <w:left w:val="single" w:sz="4" w:space="0" w:color="auto"/>
              <w:bottom w:val="single" w:sz="4" w:space="0" w:color="auto"/>
            </w:tcBorders>
          </w:tcPr>
          <w:p w:rsidR="00077B57" w:rsidRPr="00D8146A" w:rsidRDefault="00077B57" w:rsidP="0051406C">
            <w:pPr>
              <w:pStyle w:val="ConsPlusNormal"/>
              <w:jc w:val="right"/>
            </w:pPr>
          </w:p>
        </w:tc>
        <w:tc>
          <w:tcPr>
            <w:tcW w:w="4582" w:type="dxa"/>
            <w:gridSpan w:val="7"/>
            <w:vMerge/>
            <w:tcBorders>
              <w:top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984" w:type="dxa"/>
            <w:vMerge w:val="restart"/>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3" w:name="Par1847"/>
            <w:bookmarkEnd w:id="43"/>
            <w:r w:rsidRPr="00D8146A">
              <w:rPr>
                <w:noProof/>
                <w:position w:val="-105"/>
              </w:rPr>
              <w:drawing>
                <wp:inline distT="0" distB="0" distL="0" distR="0" wp14:anchorId="6EF2B119" wp14:editId="6F810743">
                  <wp:extent cx="1184910" cy="14947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4910" cy="149479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трех анкерных точках и трех самостоятельных петлях</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440086DB" wp14:editId="63426097">
                  <wp:extent cx="214630" cy="238760"/>
                  <wp:effectExtent l="0" t="0" r="0"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2537" w:type="dxa"/>
            <w:gridSpan w:val="5"/>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2385"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04806351" wp14:editId="4C6EC177">
                  <wp:extent cx="230505" cy="2146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0,58</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0,44</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0,47</w:t>
            </w:r>
          </w:p>
        </w:tc>
      </w:tr>
      <w:tr w:rsidR="00077B57" w:rsidRPr="00D8146A" w:rsidTr="0051406C">
        <w:trPr>
          <w:trHeight w:val="276"/>
        </w:trPr>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3</w:t>
            </w:r>
            <w:r w:rsidRPr="00D8146A">
              <w:t xml:space="preserve"> / P</w:t>
            </w:r>
            <w:r w:rsidRPr="00D8146A">
              <w:rPr>
                <w:vertAlign w:val="subscript"/>
              </w:rPr>
              <w:t>1</w:t>
            </w:r>
          </w:p>
        </w:tc>
        <w:tc>
          <w:tcPr>
            <w:tcW w:w="1578" w:type="dxa"/>
            <w:gridSpan w:val="3"/>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1478"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узел, связывающий концы шнура в петлю</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578" w:type="dxa"/>
            <w:gridSpan w:val="3"/>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59"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478"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103"/>
              </w:rPr>
              <w:drawing>
                <wp:inline distT="0" distB="0" distL="0" distR="0" wp14:anchorId="5000BE0F" wp14:editId="47881865">
                  <wp:extent cx="1184910" cy="1463040"/>
                  <wp:effectExtent l="0" t="0" r="0" b="381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4910" cy="146304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На трех анкерных точках и трех самостоятельных петлях</w:t>
            </w:r>
          </w:p>
        </w:tc>
        <w:tc>
          <w:tcPr>
            <w:tcW w:w="1142" w:type="dxa"/>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922" w:type="dxa"/>
            <w:gridSpan w:val="8"/>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4B1CB774" wp14:editId="27B6B209">
                  <wp:extent cx="914400" cy="23876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26D8D565" wp14:editId="677F3A2A">
                  <wp:extent cx="151130" cy="174625"/>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 F</w:t>
            </w:r>
            <w:r w:rsidRPr="00D8146A">
              <w:rPr>
                <w:vertAlign w:val="subscript"/>
              </w:rPr>
              <w:t>3</w:t>
            </w:r>
            <w:r w:rsidRPr="00D8146A">
              <w:t xml:space="preserve"> (0,36 - 0,42)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tcBorders>
          </w:tcPr>
          <w:p w:rsidR="00077B57" w:rsidRPr="00D8146A" w:rsidRDefault="00077B57" w:rsidP="0051406C">
            <w:pPr>
              <w:pStyle w:val="ConsPlusNormal"/>
              <w:jc w:val="center"/>
            </w:pPr>
          </w:p>
        </w:tc>
        <w:tc>
          <w:tcPr>
            <w:tcW w:w="4922" w:type="dxa"/>
            <w:gridSpan w:val="8"/>
            <w:vMerge/>
            <w:tcBorders>
              <w:top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0263" w:type="dxa"/>
            <w:gridSpan w:val="1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P</w:t>
            </w:r>
            <w:r w:rsidRPr="00D8146A">
              <w:rPr>
                <w:vertAlign w:val="subscript"/>
              </w:rPr>
              <w:t>i</w:t>
            </w:r>
            <w:r w:rsidRPr="00D8146A">
              <w:t xml:space="preserve"> - величина нагрузки на канате</w:t>
            </w:r>
          </w:p>
          <w:p w:rsidR="00077B57" w:rsidRPr="00D8146A" w:rsidRDefault="00077B57" w:rsidP="0051406C">
            <w:pPr>
              <w:pStyle w:val="ConsPlusNormal"/>
              <w:ind w:firstLine="283"/>
              <w:jc w:val="both"/>
            </w:pPr>
            <w:r w:rsidRPr="00D8146A">
              <w:t>F</w:t>
            </w:r>
            <w:r w:rsidRPr="00D8146A">
              <w:rPr>
                <w:vertAlign w:val="subscript"/>
              </w:rPr>
              <w:t>1</w:t>
            </w:r>
            <w:r w:rsidRPr="00D8146A">
              <w:t>, F</w:t>
            </w:r>
            <w:r w:rsidRPr="00D8146A">
              <w:rPr>
                <w:vertAlign w:val="subscript"/>
              </w:rPr>
              <w:t>2</w:t>
            </w:r>
            <w:r w:rsidRPr="00D8146A">
              <w:t>, F</w:t>
            </w:r>
            <w:r w:rsidRPr="00D8146A">
              <w:rPr>
                <w:vertAlign w:val="subscript"/>
              </w:rPr>
              <w:t>3</w:t>
            </w:r>
            <w:r w:rsidRPr="00D8146A">
              <w:t xml:space="preserve"> - силы, действующие на анкерные точки</w:t>
            </w:r>
          </w:p>
        </w:tc>
      </w:tr>
    </w:tbl>
    <w:p w:rsidR="00077B57" w:rsidRPr="00D8146A" w:rsidRDefault="00077B57" w:rsidP="00077B57">
      <w:pPr>
        <w:pStyle w:val="ConsPlusNormal"/>
        <w:jc w:val="both"/>
        <w:sectPr w:rsidR="00077B57" w:rsidRPr="00D8146A" w:rsidSect="00D8146A">
          <w:headerReference w:type="default" r:id="rId40"/>
          <w:footerReference w:type="default" r:id="rId41"/>
          <w:pgSz w:w="11906" w:h="16838"/>
          <w:pgMar w:top="1440" w:right="566" w:bottom="1440" w:left="1133" w:header="0" w:footer="0" w:gutter="0"/>
          <w:cols w:space="720"/>
          <w:noEndnote/>
          <w:docGrid w:linePitch="299"/>
        </w:sectPr>
      </w:pP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таблицы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схемы</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4" w:name="Par1896"/>
            <w:bookmarkEnd w:id="44"/>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5"/>
              </w:rPr>
              <w:drawing>
                <wp:inline distT="0" distB="0" distL="0" distR="0" wp14:anchorId="16E7391F" wp14:editId="3F872843">
                  <wp:extent cx="2186305" cy="596265"/>
                  <wp:effectExtent l="0" t="0" r="444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86305" cy="596265"/>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09"/>
              </w:rPr>
              <w:drawing>
                <wp:inline distT="0" distB="0" distL="0" distR="0" wp14:anchorId="3F206F8D" wp14:editId="5A644C90">
                  <wp:extent cx="2186305" cy="4079240"/>
                  <wp:effectExtent l="0" t="0" r="444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86305" cy="4079240"/>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Вертикальное дублирование анкерных точек в анкерном устройстве. Угол между точками A и B должен быть не более 30°.</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1"/>
              </w:rPr>
              <w:drawing>
                <wp:inline distT="0" distB="0" distL="0" distR="0" wp14:anchorId="54DA1012" wp14:editId="4CA7619F">
                  <wp:extent cx="2186305" cy="1065530"/>
                  <wp:effectExtent l="0" t="0" r="4445"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86305" cy="1065530"/>
                          </a:xfrm>
                          <a:prstGeom prst="rect">
                            <a:avLst/>
                          </a:prstGeom>
                          <a:noFill/>
                          <a:ln>
                            <a:noFill/>
                          </a:ln>
                        </pic:spPr>
                      </pic:pic>
                    </a:graphicData>
                  </a:graphic>
                </wp:inline>
              </w:drawing>
            </w:r>
          </w:p>
        </w:tc>
        <w:tc>
          <w:tcPr>
            <w:tcW w:w="476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9"/>
              </w:rPr>
              <w:drawing>
                <wp:inline distT="0" distB="0" distL="0" distR="0" wp14:anchorId="4C58FDDB" wp14:editId="0D0FA662">
                  <wp:extent cx="2186305" cy="1160780"/>
                  <wp:effectExtent l="0" t="0" r="4445" b="127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86305" cy="1160780"/>
                          </a:xfrm>
                          <a:prstGeom prst="rect">
                            <a:avLst/>
                          </a:prstGeom>
                          <a:noFill/>
                          <a:ln>
                            <a:noFill/>
                          </a:ln>
                        </pic:spPr>
                      </pic:pic>
                    </a:graphicData>
                  </a:graphic>
                </wp:inline>
              </w:drawing>
            </w:r>
          </w:p>
        </w:tc>
        <w:tc>
          <w:tcPr>
            <w:tcW w:w="476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077B57" w:rsidRPr="00D8146A" w:rsidRDefault="00077B57" w:rsidP="00077B57">
      <w:pPr>
        <w:pStyle w:val="ConsPlusNormal"/>
        <w:spacing w:before="240"/>
        <w:ind w:firstLine="540"/>
        <w:jc w:val="both"/>
      </w:pPr>
      <w:r w:rsidRPr="00D8146A">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3</w:t>
      </w:r>
    </w:p>
    <w:p w:rsidR="00077B57" w:rsidRPr="00D8146A" w:rsidRDefault="00077B57" w:rsidP="00077B57">
      <w:pPr>
        <w:pStyle w:val="ConsPlusNormal"/>
        <w:jc w:val="both"/>
      </w:pPr>
    </w:p>
    <w:p w:rsidR="00077B57" w:rsidRPr="00D8146A" w:rsidRDefault="00077B57" w:rsidP="00077B57">
      <w:pPr>
        <w:pStyle w:val="ConsPlusTitle"/>
        <w:jc w:val="center"/>
      </w:pPr>
      <w:bookmarkStart w:id="45" w:name="Par1913"/>
      <w:bookmarkEnd w:id="45"/>
      <w:r w:rsidRPr="00D8146A">
        <w:t>Величина провисания каната анкерной линии</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077B57" w:rsidRPr="00D8146A" w:rsidTr="0051406C">
        <w:tc>
          <w:tcPr>
            <w:tcW w:w="178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Расстояние между точками закрепления, м</w:t>
            </w:r>
          </w:p>
        </w:tc>
        <w:tc>
          <w:tcPr>
            <w:tcW w:w="294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Величина предварительного натяжения каната, Н (кгс)</w:t>
            </w:r>
          </w:p>
        </w:tc>
        <w:tc>
          <w:tcPr>
            <w:tcW w:w="430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Контролируемая величина провисания каната в середине пролета, мм, при диаметре каната, мм</w:t>
            </w:r>
          </w:p>
        </w:tc>
      </w:tr>
      <w:tr w:rsidR="00077B57" w:rsidRPr="00D8146A" w:rsidTr="0051406C">
        <w:tc>
          <w:tcPr>
            <w:tcW w:w="178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8,8; 9,1; 9,7</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 11,0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55</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36</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2000 (200)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340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3000 (300)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280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4000 (400)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330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480</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Примечания</w:t>
      </w:r>
    </w:p>
    <w:p w:rsidR="00077B57" w:rsidRPr="00D8146A" w:rsidRDefault="00077B57" w:rsidP="00077B57">
      <w:pPr>
        <w:pStyle w:val="ConsPlusNormal"/>
        <w:spacing w:before="240"/>
        <w:ind w:firstLine="540"/>
        <w:jc w:val="both"/>
      </w:pPr>
      <w:r w:rsidRPr="00D8146A">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077B57" w:rsidRPr="00D8146A" w:rsidRDefault="00077B57" w:rsidP="00077B57">
      <w:pPr>
        <w:pStyle w:val="ConsPlusNormal"/>
        <w:spacing w:before="240"/>
        <w:ind w:firstLine="540"/>
        <w:jc w:val="both"/>
      </w:pPr>
      <w:r w:rsidRPr="00D8146A">
        <w:lastRenderedPageBreak/>
        <w:t>2. При измерении величины провисания каната канат должен быть освобожден от закрепления к промежуточным опорам.</w:t>
      </w:r>
    </w:p>
    <w:p w:rsidR="00077B57" w:rsidRPr="00D8146A" w:rsidRDefault="00077B57" w:rsidP="00077B57">
      <w:pPr>
        <w:pStyle w:val="ConsPlusNormal"/>
        <w:spacing w:before="240"/>
        <w:ind w:firstLine="540"/>
        <w:jc w:val="both"/>
      </w:pPr>
      <w:r w:rsidRPr="00D8146A">
        <w:t>3. Предельное отклонение контролируемой величины от данных таблицы 3 +/- 15 мм.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077B57" w:rsidRPr="00D8146A" w:rsidRDefault="00077B57" w:rsidP="00077B57">
      <w:pPr>
        <w:pStyle w:val="ConsPlusNormal"/>
        <w:jc w:val="both"/>
      </w:pPr>
    </w:p>
    <w:p w:rsidR="00077B57" w:rsidRDefault="00077B57" w:rsidP="00077B57">
      <w:pPr>
        <w:pStyle w:val="ConsPlusNormal"/>
        <w:jc w:val="right"/>
        <w:outlineLvl w:val="2"/>
      </w:pPr>
      <w:r w:rsidRPr="00D8146A">
        <w:t>Таблица 4</w:t>
      </w:r>
    </w:p>
    <w:p w:rsidR="00077B57" w:rsidRDefault="00077B57" w:rsidP="00077B57">
      <w:pPr>
        <w:pStyle w:val="ConsPlusNormal"/>
        <w:jc w:val="right"/>
        <w:outlineLvl w:val="2"/>
      </w:pPr>
    </w:p>
    <w:tbl>
      <w:tblPr>
        <w:tblW w:w="10911" w:type="dxa"/>
        <w:tblInd w:w="-364" w:type="dxa"/>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п/п</w:t>
            </w:r>
          </w:p>
        </w:t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дублирования анкерных точек, формула расчета нагрузки</w:t>
            </w:r>
          </w:p>
        </w:tc>
        <w:tc>
          <w:tcPr>
            <w:tcW w:w="7629" w:type="dxa"/>
            <w:gridSpan w:val="1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Угол, °</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5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47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60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6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62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165</w:t>
            </w:r>
          </w:p>
        </w:tc>
        <w:tc>
          <w:tcPr>
            <w:tcW w:w="68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180</w:t>
            </w: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1.</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2C6EBFB1" wp14:editId="2FBCA4B8">
                  <wp:extent cx="1685925" cy="57277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85925" cy="572770"/>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54</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58</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1146</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V-образная 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F</w:t>
            </w:r>
            <w:r w:rsidRPr="00D8146A">
              <w:rPr>
                <w:vertAlign w:val="subscript"/>
              </w:rPr>
              <w:t>1</w:t>
            </w:r>
            <w:r w:rsidRPr="00D8146A">
              <w:t xml:space="preserve"> = F / (2cosa</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bookmarkStart w:id="46" w:name="Par1983"/>
            <w:bookmarkEnd w:id="46"/>
            <w:r w:rsidRPr="00D8146A">
              <w:t>2.</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73080241" wp14:editId="154B6888">
                  <wp:extent cx="1685925" cy="1351915"/>
                  <wp:effectExtent l="0" t="0" r="9525"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5925" cy="1351915"/>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764</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2292</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Треугольная</w:t>
            </w:r>
          </w:p>
          <w:p w:rsidR="00077B57" w:rsidRPr="00D8146A" w:rsidRDefault="00077B57" w:rsidP="0051406C">
            <w:pPr>
              <w:pStyle w:val="ConsPlusNormal"/>
            </w:pPr>
            <w:r w:rsidRPr="00D8146A">
              <w:t>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pPr>
            <w:r w:rsidRPr="00D8146A">
              <w:rPr>
                <w:noProof/>
                <w:position w:val="-9"/>
              </w:rPr>
              <w:drawing>
                <wp:inline distT="0" distB="0" distL="0" distR="0" wp14:anchorId="08F5F90F" wp14:editId="5F606B25">
                  <wp:extent cx="1685925" cy="27051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5925" cy="270510"/>
                          </a:xfrm>
                          <a:prstGeom prst="rect">
                            <a:avLst/>
                          </a:prstGeom>
                          <a:noFill/>
                          <a:ln>
                            <a:noFill/>
                          </a:ln>
                        </pic:spPr>
                      </pic:pic>
                    </a:graphicData>
                  </a:graphic>
                </wp:inline>
              </w:drawing>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пункте 1 таблицы 2.</w:t>
      </w:r>
    </w:p>
    <w:p w:rsidR="00077B57" w:rsidRPr="00D8146A" w:rsidRDefault="00077B57" w:rsidP="00077B57">
      <w:pPr>
        <w:pStyle w:val="ConsPlusNormal"/>
        <w:spacing w:before="240"/>
        <w:ind w:firstLine="540"/>
        <w:jc w:val="both"/>
      </w:pPr>
      <w:r w:rsidRPr="00D8146A">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(пункт 2 таблицы 4).</w:t>
      </w:r>
    </w:p>
    <w:p w:rsidR="00077B57" w:rsidRPr="00D8146A" w:rsidRDefault="00077B57" w:rsidP="00077B57">
      <w:pPr>
        <w:pStyle w:val="ConsPlusNormal"/>
        <w:jc w:val="right"/>
        <w:outlineLvl w:val="1"/>
      </w:pPr>
      <w:r w:rsidRPr="00D8146A">
        <w:t>Приложение № 12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lastRenderedPageBreak/>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7" w:name="Par2019"/>
      <w:bookmarkEnd w:id="47"/>
      <w:r w:rsidRPr="00D8146A">
        <w:t>СИСТЕМА КАНАТНОГО ДОСТУПА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0"/>
              </w:rPr>
              <w:drawing>
                <wp:inline distT="0" distB="0" distL="0" distR="0" wp14:anchorId="10FB5B36" wp14:editId="15E6E842">
                  <wp:extent cx="2552065" cy="2830830"/>
                  <wp:effectExtent l="0" t="0" r="635"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52065" cy="2830830"/>
                          </a:xfrm>
                          <a:prstGeom prst="rect">
                            <a:avLst/>
                          </a:prstGeom>
                          <a:noFill/>
                          <a:ln>
                            <a:noFill/>
                          </a:ln>
                        </pic:spPr>
                      </pic:pic>
                    </a:graphicData>
                  </a:graphic>
                </wp:inline>
              </w:drawing>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077B57" w:rsidRPr="00D8146A" w:rsidRDefault="00077B57" w:rsidP="0051406C">
            <w:pPr>
              <w:pStyle w:val="ConsPlusNormal"/>
              <w:ind w:firstLine="283"/>
              <w:jc w:val="both"/>
            </w:pPr>
            <w:r w:rsidRPr="00D8146A">
              <w:t>Состоит из:</w:t>
            </w:r>
          </w:p>
          <w:p w:rsidR="00077B57" w:rsidRPr="00D8146A" w:rsidRDefault="00077B57" w:rsidP="0051406C">
            <w:pPr>
              <w:pStyle w:val="ConsPlusNormal"/>
              <w:ind w:firstLine="283"/>
              <w:jc w:val="both"/>
            </w:pPr>
            <w:r w:rsidRPr="00D8146A">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077B57" w:rsidRPr="00D8146A" w:rsidRDefault="00077B57" w:rsidP="0051406C">
            <w:pPr>
              <w:pStyle w:val="ConsPlusNormal"/>
              <w:ind w:firstLine="283"/>
              <w:jc w:val="both"/>
            </w:pPr>
            <w:r w:rsidRPr="00D8146A">
              <w:t>2 - канаты анкерной линии;</w:t>
            </w:r>
          </w:p>
          <w:p w:rsidR="00077B57" w:rsidRPr="00D8146A" w:rsidRDefault="00077B57" w:rsidP="0051406C">
            <w:pPr>
              <w:pStyle w:val="ConsPlusNormal"/>
              <w:ind w:firstLine="283"/>
              <w:jc w:val="both"/>
            </w:pPr>
            <w:r w:rsidRPr="00D8146A">
              <w:t>3 - точка присоединения устройства позиционирования на канатах согласно инструкции изготовителя;</w:t>
            </w:r>
          </w:p>
          <w:p w:rsidR="00077B57" w:rsidRPr="00D8146A" w:rsidRDefault="00077B57" w:rsidP="0051406C">
            <w:pPr>
              <w:pStyle w:val="ConsPlusNormal"/>
              <w:ind w:firstLine="283"/>
              <w:jc w:val="both"/>
            </w:pPr>
            <w:r w:rsidRPr="00D8146A">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077B57" w:rsidRPr="00D8146A" w:rsidRDefault="00077B57" w:rsidP="0051406C">
            <w:pPr>
              <w:pStyle w:val="ConsPlusNormal"/>
              <w:ind w:firstLine="283"/>
              <w:jc w:val="both"/>
            </w:pPr>
            <w:r w:rsidRPr="00D8146A">
              <w:t>5 - канат страховочной системы;</w:t>
            </w:r>
          </w:p>
          <w:p w:rsidR="00077B57" w:rsidRPr="00D8146A" w:rsidRDefault="00077B57" w:rsidP="0051406C">
            <w:pPr>
              <w:pStyle w:val="ConsPlusNormal"/>
              <w:ind w:firstLine="283"/>
              <w:jc w:val="both"/>
            </w:pPr>
            <w:r w:rsidRPr="00D8146A">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077B57" w:rsidRPr="00D8146A" w:rsidRDefault="00077B57" w:rsidP="0051406C">
            <w:pPr>
              <w:pStyle w:val="ConsPlusNormal"/>
              <w:ind w:firstLine="283"/>
              <w:jc w:val="both"/>
            </w:pPr>
            <w:r w:rsidRPr="00D8146A">
              <w:t>7 - страховочная привязь;</w:t>
            </w:r>
          </w:p>
          <w:p w:rsidR="00077B57" w:rsidRPr="00D8146A" w:rsidRDefault="00077B57" w:rsidP="0051406C">
            <w:pPr>
              <w:pStyle w:val="ConsPlusNormal"/>
              <w:ind w:firstLine="283"/>
              <w:jc w:val="both"/>
            </w:pPr>
            <w:r w:rsidRPr="00D8146A">
              <w:t>8 - амортизатор;</w:t>
            </w:r>
          </w:p>
          <w:p w:rsidR="00077B57" w:rsidRPr="00D8146A" w:rsidRDefault="00077B57" w:rsidP="0051406C">
            <w:pPr>
              <w:pStyle w:val="ConsPlusNormal"/>
              <w:ind w:firstLine="283"/>
              <w:jc w:val="both"/>
            </w:pPr>
            <w:r w:rsidRPr="00D8146A">
              <w:t>A - точка присоединения согласно инструкции изготовителя к страховочной привязи (маркированная буквой A).</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t xml:space="preserve">- устройство позиционирования на канатах типа B для подъема по канату, приводимое в </w:t>
            </w:r>
            <w:r w:rsidRPr="00D8146A">
              <w:lastRenderedPageBreak/>
              <w:t>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077B57" w:rsidRPr="00D8146A" w:rsidRDefault="00077B57" w:rsidP="0051406C">
            <w:pPr>
              <w:pStyle w:val="ConsPlusNormal"/>
              <w:ind w:firstLine="283"/>
              <w:jc w:val="both"/>
            </w:pPr>
            <w:r w:rsidRPr="00D8146A">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077B57" w:rsidRPr="00D8146A" w:rsidRDefault="00077B57" w:rsidP="0051406C">
            <w:pPr>
              <w:pStyle w:val="ConsPlusNormal"/>
              <w:ind w:firstLine="283"/>
              <w:jc w:val="both"/>
            </w:pPr>
            <w:r w:rsidRPr="00D8146A">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50"/>
          <w:footerReference w:type="default" r:id="rId51"/>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СИСТЕМЫ</w:t>
      </w:r>
    </w:p>
    <w:p w:rsidR="00077B57" w:rsidRPr="00D8146A" w:rsidRDefault="00077B57" w:rsidP="00077B57">
      <w:pPr>
        <w:pStyle w:val="ConsPlusTitle"/>
        <w:jc w:val="center"/>
      </w:pPr>
      <w:r w:rsidRPr="00D8146A">
        <w:t>ОБЕСПЕЧЕНИЯ БЕЗОПАСНОСТИ РАБОТНИКА</w:t>
      </w:r>
    </w:p>
    <w:p w:rsidR="00077B57" w:rsidRPr="00D8146A" w:rsidRDefault="00077B57" w:rsidP="00077B57">
      <w:pPr>
        <w:pStyle w:val="ConsPlusTitle"/>
        <w:jc w:val="center"/>
      </w:pPr>
      <w:r w:rsidRPr="00D8146A">
        <w:t>ПРИ ПЕРЕМЕЩЕНИИ ПО КОНСТРУКЦИЯМ</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8" w:name="Par2061"/>
            <w:bookmarkEnd w:id="48"/>
            <w:r w:rsidRPr="00D8146A">
              <w:rPr>
                <w:noProof/>
                <w:position w:val="-225"/>
              </w:rPr>
              <w:drawing>
                <wp:inline distT="0" distB="0" distL="0" distR="0" wp14:anchorId="5668E3F2" wp14:editId="10FDAF0E">
                  <wp:extent cx="2146935" cy="3021330"/>
                  <wp:effectExtent l="0" t="0" r="5715"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46935" cy="30213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стропы самостраховки;</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9" w:name="Par2069"/>
            <w:bookmarkEnd w:id="49"/>
            <w:r w:rsidRPr="00D8146A">
              <w:rPr>
                <w:noProof/>
                <w:position w:val="-74"/>
              </w:rPr>
              <w:drawing>
                <wp:inline distT="0" distB="0" distL="0" distR="0" wp14:anchorId="6F317464" wp14:editId="574B0508">
                  <wp:extent cx="2146935" cy="1089025"/>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46935" cy="1089025"/>
                          </a:xfrm>
                          <a:prstGeom prst="rect">
                            <a:avLst/>
                          </a:prstGeom>
                          <a:noFill/>
                          <a:ln>
                            <a:noFill/>
                          </a:ln>
                        </pic:spPr>
                      </pic:pic>
                    </a:graphicData>
                  </a:graphic>
                </wp:inline>
              </w:drawing>
            </w:r>
          </w:p>
        </w:tc>
        <w:tc>
          <w:tcPr>
            <w:tcW w:w="487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стропы самостраховки;</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lastRenderedPageBreak/>
              <w:t>4 - соединительный элемент (карабин).</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9"/>
              </w:rPr>
              <w:drawing>
                <wp:inline distT="0" distB="0" distL="0" distR="0" wp14:anchorId="740CE28A" wp14:editId="2D5BB1C8">
                  <wp:extent cx="2146935" cy="1033780"/>
                  <wp:effectExtent l="0" t="0" r="571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46935" cy="103378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31C023FE" wp14:editId="3331950D">
                  <wp:extent cx="2146935" cy="993775"/>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102FDC08" wp14:editId="1718DD40">
                  <wp:extent cx="2146935" cy="99377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0" w:name="Par2083"/>
            <w:bookmarkEnd w:id="50"/>
            <w:r w:rsidRPr="00D8146A">
              <w:rPr>
                <w:noProof/>
                <w:position w:val="-343"/>
              </w:rPr>
              <w:drawing>
                <wp:inline distT="0" distB="0" distL="0" distR="0" wp14:anchorId="2FEC9886" wp14:editId="22A40FF8">
                  <wp:extent cx="2146935" cy="4524375"/>
                  <wp:effectExtent l="0" t="0" r="571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46935" cy="45243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организацию временных анкерных точек с фактором падения не более 1 (схема 1 приложения № 8), при перемещении по конструкциям и высотным объектам с обеспечением своей безопасности вторым работником (страхующим).</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страхующий канат;</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w:t>
            </w:r>
          </w:p>
          <w:p w:rsidR="00077B57" w:rsidRPr="00D8146A" w:rsidRDefault="00077B57" w:rsidP="0051406C">
            <w:pPr>
              <w:pStyle w:val="ConsPlusNormal"/>
              <w:ind w:firstLine="283"/>
              <w:jc w:val="both"/>
            </w:pPr>
            <w:r w:rsidRPr="00D8146A">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077B57" w:rsidRPr="00D8146A" w:rsidRDefault="00077B57" w:rsidP="0051406C">
            <w:pPr>
              <w:pStyle w:val="ConsPlusNormal"/>
              <w:ind w:firstLine="283"/>
              <w:jc w:val="both"/>
            </w:pPr>
            <w:r w:rsidRPr="00D8146A">
              <w:t>6 - защита рук страхующего.</w:t>
            </w:r>
          </w:p>
        </w:tc>
      </w:tr>
    </w:tbl>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1" w:name="Par2105"/>
      <w:bookmarkEnd w:id="51"/>
      <w:r w:rsidRPr="00D8146A">
        <w:t>ГРАФИЧЕСКИЕ СХЕМЫ</w:t>
      </w:r>
    </w:p>
    <w:p w:rsidR="00077B57" w:rsidRPr="00D8146A" w:rsidRDefault="00077B57" w:rsidP="00077B57">
      <w:pPr>
        <w:pStyle w:val="ConsPlusTitle"/>
        <w:jc w:val="center"/>
      </w:pPr>
      <w:r w:rsidRPr="00D8146A">
        <w:t>РАЗЛИЧНЫХ ТОРМОЗНЫХ СИСТЕМ, ИХ ХАРАКТЕРИСТИКИ, СООТНОШЕНИЕ</w:t>
      </w:r>
    </w:p>
    <w:p w:rsidR="00077B57" w:rsidRPr="00D8146A" w:rsidRDefault="00077B57" w:rsidP="00077B57">
      <w:pPr>
        <w:pStyle w:val="ConsPlusTitle"/>
        <w:jc w:val="center"/>
      </w:pPr>
      <w:r w:rsidRPr="00D8146A">
        <w:t>УСИЛИЙ, ВОЗНИКАЮЩИХ НА АНКЕРНЫХ УСТРОЙСТВАХ В ЗАВИСИМОСТИ</w:t>
      </w:r>
    </w:p>
    <w:p w:rsidR="00077B57" w:rsidRPr="00D8146A" w:rsidRDefault="00077B57" w:rsidP="00077B57">
      <w:pPr>
        <w:pStyle w:val="ConsPlusTitle"/>
        <w:jc w:val="center"/>
      </w:pPr>
      <w:r w:rsidRPr="00D8146A">
        <w:t>ОТ УГЛОВ ПЕРЕГИБА СТРАХОВОЧНОГО КАНАТА И УСИЛИЯ РЫВКА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тормозной системы</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тормозной системы</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Соотношение усилий в тормозной системе</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59"/>
              </w:rPr>
              <w:drawing>
                <wp:inline distT="0" distB="0" distL="0" distR="0" wp14:anchorId="0B0554EB" wp14:editId="66977B35">
                  <wp:extent cx="1685925" cy="345059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85925" cy="345059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один карабин. Угол перегиба каната через карабин должен быть не более 90°.</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значении </w:t>
            </w:r>
            <w:r w:rsidRPr="00D8146A">
              <w:rPr>
                <w:noProof/>
                <w:position w:val="-1"/>
              </w:rPr>
              <w:drawing>
                <wp:inline distT="0" distB="0" distL="0" distR="0" wp14:anchorId="5C5E972A" wp14:editId="33DA0A37">
                  <wp:extent cx="151130" cy="17462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P</w:t>
            </w:r>
            <w:r w:rsidRPr="00D8146A">
              <w:rPr>
                <w:vertAlign w:val="subscript"/>
              </w:rPr>
              <w:t>1</w:t>
            </w:r>
            <w:r w:rsidRPr="00D8146A">
              <w:t xml:space="preserve"> = P</w:t>
            </w:r>
            <w:r w:rsidRPr="00D8146A">
              <w:rPr>
                <w:vertAlign w:val="subscript"/>
              </w:rPr>
              <w:t>К</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5"/>
              </w:rPr>
              <w:drawing>
                <wp:inline distT="0" distB="0" distL="0" distR="0" wp14:anchorId="4EC69F4B" wp14:editId="34D9ECBE">
                  <wp:extent cx="1685925" cy="2131060"/>
                  <wp:effectExtent l="0" t="0" r="9525"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5925" cy="213106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значениях </w:t>
            </w:r>
            <w:r w:rsidRPr="00D8146A">
              <w:rPr>
                <w:noProof/>
                <w:position w:val="-1"/>
              </w:rPr>
              <w:drawing>
                <wp:inline distT="0" distB="0" distL="0" distR="0" wp14:anchorId="275C0F77" wp14:editId="11CA04ED">
                  <wp:extent cx="151130" cy="174625"/>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0E2BB086" wp14:editId="3D1FAF8A">
                  <wp:extent cx="151130" cy="238760"/>
                  <wp:effectExtent l="0" t="0" r="127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0,25P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0,75P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6"/>
              </w:rPr>
              <w:lastRenderedPageBreak/>
              <w:drawing>
                <wp:inline distT="0" distB="0" distL="0" distR="0" wp14:anchorId="039E1714" wp14:editId="62E81ADA">
                  <wp:extent cx="1685925" cy="2512695"/>
                  <wp:effectExtent l="0" t="0" r="9525"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85925" cy="251269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 и устройство для спуска по канату</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7D5B0D0F" wp14:editId="2910FFEC">
                  <wp:extent cx="1383665" cy="309880"/>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при значениях </w:t>
            </w:r>
            <w:r w:rsidRPr="00D8146A">
              <w:rPr>
                <w:noProof/>
                <w:position w:val="-9"/>
              </w:rPr>
              <w:drawing>
                <wp:inline distT="0" distB="0" distL="0" distR="0" wp14:anchorId="0C36C3CC" wp14:editId="2C023264">
                  <wp:extent cx="191135" cy="27813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1135" cy="278130"/>
                          </a:xfrm>
                          <a:prstGeom prst="rect">
                            <a:avLst/>
                          </a:prstGeom>
                          <a:noFill/>
                          <a:ln>
                            <a:noFill/>
                          </a:ln>
                        </pic:spPr>
                      </pic:pic>
                    </a:graphicData>
                  </a:graphic>
                </wp:inline>
              </w:drawing>
            </w:r>
          </w:p>
          <w:p w:rsidR="00077B57" w:rsidRPr="00D8146A" w:rsidRDefault="00077B57" w:rsidP="0051406C">
            <w:pPr>
              <w:pStyle w:val="ConsPlusNormal"/>
              <w:ind w:left="283"/>
            </w:pPr>
            <w:r w:rsidRPr="00D8146A">
              <w:t>от 0° до 30° и</w:t>
            </w:r>
          </w:p>
          <w:p w:rsidR="00077B57" w:rsidRPr="00D8146A" w:rsidRDefault="00077B57" w:rsidP="0051406C">
            <w:pPr>
              <w:pStyle w:val="ConsPlusNormal"/>
              <w:ind w:left="283"/>
            </w:pPr>
            <w:r w:rsidRPr="00D8146A">
              <w:rPr>
                <w:noProof/>
                <w:position w:val="-9"/>
              </w:rPr>
              <w:drawing>
                <wp:inline distT="0" distB="0" distL="0" distR="0" wp14:anchorId="6B53F287" wp14:editId="0E8C1AD5">
                  <wp:extent cx="214630" cy="2781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4630" cy="27813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(0,6 - 0,62) P</w:t>
            </w:r>
            <w:r w:rsidRPr="00D8146A">
              <w:rPr>
                <w:vertAlign w:val="subscript"/>
              </w:rPr>
              <w:t>1</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3"/>
              </w:rPr>
              <w:drawing>
                <wp:inline distT="0" distB="0" distL="0" distR="0" wp14:anchorId="2FEE2589" wp14:editId="5E22CF89">
                  <wp:extent cx="1685925" cy="159004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85925" cy="1590040"/>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Использование спускового устройства</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&lt;&lt; P</w:t>
            </w:r>
            <w:r w:rsidRPr="00D8146A">
              <w:rPr>
                <w:vertAlign w:val="subscript"/>
              </w:rPr>
              <w:t>1</w:t>
            </w:r>
            <w:r w:rsidRPr="00D8146A">
              <w:t>, при любых </w:t>
            </w:r>
            <w:r w:rsidRPr="00D8146A">
              <w:rPr>
                <w:noProof/>
                <w:position w:val="-1"/>
              </w:rPr>
              <w:drawing>
                <wp:inline distT="0" distB="0" distL="0" distR="0" wp14:anchorId="7880A1A5" wp14:editId="79C61FD6">
                  <wp:extent cx="151130" cy="174625"/>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9"/>
              </w:rPr>
              <w:drawing>
                <wp:inline distT="0" distB="0" distL="0" distR="0" wp14:anchorId="40C06055" wp14:editId="2F3C8601">
                  <wp:extent cx="691515" cy="18764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91515" cy="187642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Через карабин и устройство для спуска по канату "восьмерка"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3FEDA822" wp14:editId="1B57FD0A">
                  <wp:extent cx="1383665" cy="309880"/>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 xml:space="preserve">при значениях </w:t>
            </w:r>
            <w:r w:rsidRPr="00D8146A">
              <w:rPr>
                <w:noProof/>
                <w:position w:val="-6"/>
              </w:rPr>
              <w:drawing>
                <wp:inline distT="0" distB="0" distL="0" distR="0" wp14:anchorId="19933690" wp14:editId="3FA0E231">
                  <wp:extent cx="151130" cy="238760"/>
                  <wp:effectExtent l="0" t="0" r="127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w:t>
            </w:r>
            <w:r w:rsidRPr="00D8146A">
              <w:t xml:space="preserve"> = 1,5P</w:t>
            </w:r>
          </w:p>
        </w:tc>
      </w:tr>
      <w:tr w:rsidR="00077B57" w:rsidRPr="00D8146A" w:rsidTr="0051406C">
        <w:tc>
          <w:tcPr>
            <w:tcW w:w="9071"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lastRenderedPageBreak/>
              <w:t>P</w:t>
            </w:r>
            <w:r w:rsidRPr="00D8146A">
              <w:rPr>
                <w:vertAlign w:val="subscript"/>
              </w:rPr>
              <w:t>1</w:t>
            </w:r>
            <w:r w:rsidRPr="00D8146A">
              <w:t xml:space="preserve"> - усилие на работнике, которого удерживает страхующий (усилие рывка);</w:t>
            </w:r>
          </w:p>
          <w:p w:rsidR="00077B57" w:rsidRPr="00D8146A" w:rsidRDefault="00077B57" w:rsidP="0051406C">
            <w:pPr>
              <w:pStyle w:val="ConsPlusNormal"/>
              <w:ind w:firstLine="283"/>
              <w:jc w:val="both"/>
            </w:pPr>
            <w:r w:rsidRPr="00D8146A">
              <w:t>P</w:t>
            </w:r>
            <w:r w:rsidRPr="00D8146A">
              <w:rPr>
                <w:vertAlign w:val="subscript"/>
              </w:rPr>
              <w:t>2</w:t>
            </w:r>
            <w:r w:rsidRPr="00D8146A">
              <w:t xml:space="preserve"> - усилие, которое воздействует на страхующего;</w:t>
            </w:r>
          </w:p>
          <w:p w:rsidR="00077B57" w:rsidRPr="00D8146A" w:rsidRDefault="00077B57" w:rsidP="0051406C">
            <w:pPr>
              <w:pStyle w:val="ConsPlusNormal"/>
              <w:ind w:firstLine="283"/>
              <w:jc w:val="both"/>
            </w:pPr>
            <w:r w:rsidRPr="00D8146A">
              <w:t>P</w:t>
            </w:r>
            <w:r w:rsidRPr="00D8146A">
              <w:rPr>
                <w:vertAlign w:val="subscript"/>
              </w:rPr>
              <w:t>к</w:t>
            </w:r>
            <w:r w:rsidRPr="00D8146A">
              <w:t>, P</w:t>
            </w:r>
            <w:r w:rsidRPr="00D8146A">
              <w:rPr>
                <w:vertAlign w:val="subscript"/>
              </w:rPr>
              <w:t>к1</w:t>
            </w:r>
            <w:r w:rsidRPr="00D8146A">
              <w:t>, P</w:t>
            </w:r>
            <w:r w:rsidRPr="00D8146A">
              <w:rPr>
                <w:vertAlign w:val="subscript"/>
              </w:rPr>
              <w:t>к2</w:t>
            </w:r>
            <w:r w:rsidRPr="00D8146A">
              <w:t xml:space="preserve"> - усилия, воздействующие на карабины;</w:t>
            </w:r>
          </w:p>
          <w:p w:rsidR="00077B57" w:rsidRPr="00D8146A" w:rsidRDefault="00077B57" w:rsidP="0051406C">
            <w:pPr>
              <w:pStyle w:val="ConsPlusNormal"/>
              <w:ind w:firstLine="283"/>
              <w:jc w:val="both"/>
            </w:pPr>
            <w:r w:rsidRPr="00D8146A">
              <w:rPr>
                <w:noProof/>
                <w:position w:val="-12"/>
              </w:rPr>
              <w:drawing>
                <wp:inline distT="0" distB="0" distL="0" distR="0" wp14:anchorId="1A124E44" wp14:editId="4B513FB9">
                  <wp:extent cx="365760" cy="3098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5760" cy="309880"/>
                          </a:xfrm>
                          <a:prstGeom prst="rect">
                            <a:avLst/>
                          </a:prstGeom>
                          <a:noFill/>
                          <a:ln>
                            <a:noFill/>
                          </a:ln>
                        </pic:spPr>
                      </pic:pic>
                    </a:graphicData>
                  </a:graphic>
                </wp:inline>
              </w:drawing>
            </w:r>
            <w:r w:rsidRPr="00D8146A">
              <w:t xml:space="preserve"> - суммарный угол обхвата страховочным канатом карабинов и устройства для спуска по канату.</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077B57" w:rsidRPr="00D8146A" w:rsidRDefault="00077B57" w:rsidP="00077B57">
      <w:pPr>
        <w:pStyle w:val="ConsPlusNormal"/>
        <w:spacing w:before="240"/>
        <w:ind w:firstLine="540"/>
        <w:jc w:val="both"/>
      </w:pPr>
      <w:r w:rsidRPr="00D8146A">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077B57" w:rsidRPr="00D8146A" w:rsidRDefault="00077B57" w:rsidP="00077B57">
      <w:pPr>
        <w:pStyle w:val="ConsPlusNormal"/>
        <w:spacing w:before="240"/>
        <w:ind w:firstLine="540"/>
        <w:jc w:val="both"/>
      </w:pPr>
      <w:r w:rsidRPr="00D8146A">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077B57" w:rsidRPr="00D8146A" w:rsidRDefault="00077B57" w:rsidP="00077B57">
      <w:pPr>
        <w:pStyle w:val="ConsPlusNormal"/>
        <w:spacing w:before="240"/>
        <w:ind w:firstLine="540"/>
        <w:jc w:val="both"/>
      </w:pPr>
      <w:r w:rsidRPr="00D8146A">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2" w:name="Par2167"/>
      <w:bookmarkEnd w:id="52"/>
      <w:r w:rsidRPr="00D8146A">
        <w:t>РЕКОМЕНДУЕМЫЕ УЗЛЫ</w:t>
      </w:r>
    </w:p>
    <w:p w:rsidR="00077B57" w:rsidRPr="00D8146A" w:rsidRDefault="00077B57" w:rsidP="00077B57">
      <w:pPr>
        <w:pStyle w:val="ConsPlusTitle"/>
        <w:jc w:val="center"/>
      </w:pPr>
      <w:r w:rsidRPr="00D8146A">
        <w:t>И ПОЛИСПАСТЫ, ИСПОЛЬЗУЕМЫЕ ПРИ ПОДЪЕМЕ И СПУСКЕ ГРУЗОВ</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Название узла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Графические схемы узлов</w:t>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Примечание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Штык с двумя шлагами</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
              </w:rPr>
              <w:drawing>
                <wp:inline distT="0" distB="0" distL="0" distR="0" wp14:anchorId="07067ED1" wp14:editId="1F3BCCE7">
                  <wp:extent cx="2298065" cy="516890"/>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98065" cy="5168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Прямой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
              </w:rPr>
              <w:drawing>
                <wp:inline distT="0" distB="0" distL="0" distR="0" wp14:anchorId="54307D81" wp14:editId="634B918E">
                  <wp:extent cx="2298065" cy="42164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98065" cy="4216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обвязывания опор и грузов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651BF0AA" wp14:editId="7BECA22A">
                  <wp:extent cx="2298065" cy="58039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98065" cy="5803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 с двойной петлей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3"/>
              </w:rPr>
              <w:drawing>
                <wp:inline distT="0" distB="0" distL="0" distR="0" wp14:anchorId="4016217D" wp14:editId="2C0F988B">
                  <wp:extent cx="2298065" cy="962025"/>
                  <wp:effectExtent l="0" t="0" r="698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98065" cy="96202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объединения двух анкерных точек в единую систему. Образует двойную петлю, что увеличивает ее прочность на разрыв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Встречная "восьмерка"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5"/>
              </w:rPr>
              <w:drawing>
                <wp:inline distT="0" distB="0" distL="0" distR="0" wp14:anchorId="6D5BE80E" wp14:editId="79E25FF0">
                  <wp:extent cx="2298065" cy="110553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98065" cy="110553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Грейпвайн</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1"/>
              </w:rPr>
              <w:drawing>
                <wp:inline distT="0" distB="0" distL="0" distR="0" wp14:anchorId="7C8767F4" wp14:editId="71ABFFE3">
                  <wp:extent cx="2298065" cy="810895"/>
                  <wp:effectExtent l="0" t="0" r="698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98065" cy="8108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Брамшкотовый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4"/>
              </w:rPr>
              <w:drawing>
                <wp:inline distT="0" distB="0" distL="0" distR="0" wp14:anchorId="6E84983B" wp14:editId="6FD0F782">
                  <wp:extent cx="2298065" cy="469265"/>
                  <wp:effectExtent l="0" t="0" r="698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98065" cy="46926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разного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8</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"Маршара"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74"/>
              </w:rPr>
              <w:drawing>
                <wp:inline distT="0" distB="0" distL="0" distR="0" wp14:anchorId="3EB41B9B" wp14:editId="1E93DA02">
                  <wp:extent cx="2298065" cy="4906010"/>
                  <wp:effectExtent l="0" t="0" r="698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298065" cy="490601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9</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"Прусика"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7"/>
              </w:rPr>
              <w:drawing>
                <wp:inline distT="0" distB="0" distL="0" distR="0" wp14:anchorId="291F4A42" wp14:editId="30707D0D">
                  <wp:extent cx="2298065" cy="430974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98065" cy="43097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мм на канате 10 - 12 мм</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"Бахмана"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9"/>
              </w:rPr>
              <w:drawing>
                <wp:inline distT="0" distB="0" distL="0" distR="0" wp14:anchorId="667A229A" wp14:editId="768E67B3">
                  <wp:extent cx="652145" cy="15265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52145" cy="15265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Может быть применен в полиспастах</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UIAA</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33"/>
              </w:rPr>
              <w:drawing>
                <wp:inline distT="0" distB="0" distL="0" distR="0" wp14:anchorId="502D4499" wp14:editId="73AD841C">
                  <wp:extent cx="2298065" cy="3117215"/>
                  <wp:effectExtent l="0" t="0" r="698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98065" cy="311721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торможения каната при спуске грузов. Может быть использован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Баттерфляй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2"/>
              </w:rPr>
              <w:drawing>
                <wp:inline distT="0" distB="0" distL="0" distR="0" wp14:anchorId="62B220E7" wp14:editId="66A52C23">
                  <wp:extent cx="2298065" cy="1192530"/>
                  <wp:effectExtent l="0" t="0" r="698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98065" cy="119253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промежуточной петли в любой точке каната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Стремя</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2"/>
              </w:rPr>
              <w:drawing>
                <wp:inline distT="0" distB="0" distL="0" distR="0" wp14:anchorId="699B1BF8" wp14:editId="7E8CF073">
                  <wp:extent cx="2298065" cy="2091055"/>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98065" cy="209105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самоспасения при зависании, а также для закрепления каната к анкерной точке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"Гарда"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4"/>
              </w:rPr>
              <w:drawing>
                <wp:inline distT="0" distB="0" distL="0" distR="0" wp14:anchorId="7FF1798A" wp14:editId="6DD09672">
                  <wp:extent cx="2298065" cy="4277995"/>
                  <wp:effectExtent l="0" t="0" r="698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98065" cy="42779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3" w:name="Par2233"/>
            <w:bookmarkEnd w:id="53"/>
            <w:r w:rsidRPr="00D8146A">
              <w:t>15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Стопорный узел</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4"/>
              </w:rPr>
              <w:drawing>
                <wp:inline distT="0" distB="0" distL="0" distR="0" wp14:anchorId="7628823B" wp14:editId="0B190427">
                  <wp:extent cx="2298065" cy="588645"/>
                  <wp:effectExtent l="0" t="0" r="698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98065" cy="5886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в качестве стопорного узла на конце каната</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Длина каната, выходящего из стопорного узла (пункт 15 таблицы 1), должна быть не менее 10 см.</w:t>
      </w:r>
    </w:p>
    <w:p w:rsidR="00077B57" w:rsidRPr="00D8146A" w:rsidRDefault="00077B57" w:rsidP="00077B57">
      <w:pPr>
        <w:pStyle w:val="ConsPlusNormal"/>
        <w:spacing w:before="240"/>
        <w:ind w:firstLine="540"/>
        <w:jc w:val="both"/>
      </w:pPr>
      <w:r w:rsidRPr="00D8146A">
        <w:t>Допущенные к применению узлы должны быть указаны в ППР, технических схемах, а также в наряде-допуске.</w:t>
      </w:r>
    </w:p>
    <w:p w:rsidR="00077B57" w:rsidRPr="00D8146A" w:rsidRDefault="00077B57" w:rsidP="00077B57">
      <w:pPr>
        <w:pStyle w:val="ConsPlusNormal"/>
        <w:spacing w:before="240"/>
        <w:ind w:firstLine="540"/>
        <w:jc w:val="both"/>
      </w:pPr>
      <w:r w:rsidRPr="00D8146A">
        <w:t>Завязывание узлов должен проводить компетентный работник.</w:t>
      </w:r>
    </w:p>
    <w:p w:rsidR="00077B57" w:rsidRPr="00D8146A" w:rsidRDefault="00077B57" w:rsidP="00077B57">
      <w:pPr>
        <w:pStyle w:val="ConsPlusNormal"/>
        <w:spacing w:before="240"/>
        <w:ind w:firstLine="540"/>
        <w:jc w:val="both"/>
      </w:pPr>
      <w:r w:rsidRPr="00D8146A">
        <w:t>Спуск груза должен осуществляться с применением следующих тормозных систем:</w:t>
      </w:r>
    </w:p>
    <w:p w:rsidR="00077B57" w:rsidRPr="00D8146A" w:rsidRDefault="00077B57" w:rsidP="00077B57">
      <w:pPr>
        <w:pStyle w:val="ConsPlusNormal"/>
        <w:spacing w:before="240"/>
        <w:ind w:firstLine="540"/>
        <w:jc w:val="both"/>
      </w:pPr>
      <w:r w:rsidRPr="00D8146A">
        <w:t>а) закрепленного устройства для спуска по канату;</w:t>
      </w:r>
    </w:p>
    <w:p w:rsidR="00077B57" w:rsidRPr="00D8146A" w:rsidRDefault="00077B57" w:rsidP="00077B57">
      <w:pPr>
        <w:pStyle w:val="ConsPlusNormal"/>
        <w:spacing w:before="240"/>
        <w:ind w:firstLine="540"/>
        <w:jc w:val="both"/>
      </w:pPr>
      <w:r w:rsidRPr="00D8146A">
        <w:t>б) узла "UIAA";</w:t>
      </w:r>
    </w:p>
    <w:p w:rsidR="00077B57" w:rsidRPr="00D8146A" w:rsidRDefault="00077B57" w:rsidP="00077B57">
      <w:pPr>
        <w:pStyle w:val="ConsPlusNormal"/>
        <w:spacing w:before="240"/>
        <w:ind w:firstLine="540"/>
        <w:jc w:val="both"/>
      </w:pPr>
      <w:r w:rsidRPr="00D8146A">
        <w:t>в) "Карабинного тормоза".</w:t>
      </w:r>
    </w:p>
    <w:p w:rsidR="00077B57" w:rsidRPr="00D8146A" w:rsidRDefault="00077B57" w:rsidP="00077B57">
      <w:pPr>
        <w:pStyle w:val="ConsPlusNormal"/>
        <w:spacing w:before="240"/>
        <w:ind w:firstLine="540"/>
        <w:jc w:val="both"/>
      </w:pPr>
      <w:r w:rsidRPr="00D8146A">
        <w:t>При подготовке к спуску и спуске груза должна соблюдаться следующая последовательность действий:</w:t>
      </w:r>
    </w:p>
    <w:p w:rsidR="00077B57" w:rsidRPr="00D8146A" w:rsidRDefault="00077B57" w:rsidP="00077B57">
      <w:pPr>
        <w:pStyle w:val="ConsPlusNormal"/>
        <w:spacing w:before="240"/>
        <w:ind w:firstLine="540"/>
        <w:jc w:val="both"/>
      </w:pPr>
      <w:r w:rsidRPr="00D8146A">
        <w:t>а) подготовить анкерное устройство для крепления тормозной системы;</w:t>
      </w:r>
    </w:p>
    <w:p w:rsidR="00077B57" w:rsidRPr="00D8146A" w:rsidRDefault="00077B57" w:rsidP="00077B57">
      <w:pPr>
        <w:pStyle w:val="ConsPlusNormal"/>
        <w:spacing w:before="240"/>
        <w:ind w:firstLine="540"/>
        <w:jc w:val="both"/>
      </w:pPr>
      <w:r w:rsidRPr="00D8146A">
        <w:lastRenderedPageBreak/>
        <w:t>б) заправить канат, на котором спускается груз, в тормозную систему и зафиксировать его;</w:t>
      </w:r>
    </w:p>
    <w:p w:rsidR="00077B57" w:rsidRPr="00D8146A" w:rsidRDefault="00077B57" w:rsidP="00077B57">
      <w:pPr>
        <w:pStyle w:val="ConsPlusNormal"/>
        <w:spacing w:before="240"/>
        <w:ind w:firstLine="540"/>
        <w:jc w:val="both"/>
      </w:pPr>
      <w:r w:rsidRPr="00D8146A">
        <w:t>в) груз прикрепить карабином к канату, муфту карабина закрутить;</w:t>
      </w:r>
    </w:p>
    <w:p w:rsidR="00077B57" w:rsidRPr="00D8146A" w:rsidRDefault="00077B57" w:rsidP="00077B57">
      <w:pPr>
        <w:pStyle w:val="ConsPlusNormal"/>
        <w:spacing w:before="240"/>
        <w:ind w:firstLine="540"/>
        <w:jc w:val="both"/>
      </w:pPr>
      <w:r w:rsidRPr="00D8146A">
        <w:t>г) уведомить находящихся внизу работников о спуске груза;</w:t>
      </w:r>
    </w:p>
    <w:p w:rsidR="00077B57" w:rsidRPr="00D8146A" w:rsidRDefault="00077B57" w:rsidP="00077B57">
      <w:pPr>
        <w:pStyle w:val="ConsPlusNormal"/>
        <w:spacing w:before="240"/>
        <w:ind w:firstLine="540"/>
        <w:jc w:val="both"/>
      </w:pPr>
      <w:r w:rsidRPr="00D8146A">
        <w:t>д) переместить груз за край (границу перепада по высоте) сооружения;</w:t>
      </w:r>
    </w:p>
    <w:p w:rsidR="00077B57" w:rsidRPr="00D8146A" w:rsidRDefault="00077B57" w:rsidP="00077B57">
      <w:pPr>
        <w:pStyle w:val="ConsPlusNormal"/>
        <w:spacing w:before="240"/>
        <w:ind w:firstLine="540"/>
        <w:jc w:val="both"/>
      </w:pPr>
      <w:r w:rsidRPr="00D8146A">
        <w:t>е) снять фиксацию с тормозной системы, начать спуск груза.</w:t>
      </w:r>
    </w:p>
    <w:p w:rsidR="00077B57" w:rsidRPr="00D8146A" w:rsidRDefault="00077B57" w:rsidP="00077B57">
      <w:pPr>
        <w:pStyle w:val="ConsPlusNormal"/>
        <w:spacing w:before="240"/>
        <w:ind w:firstLine="540"/>
        <w:jc w:val="both"/>
      </w:pPr>
      <w:r w:rsidRPr="00D8146A">
        <w:t>Спуск груза осуществляется при обязательном использовании средств индивидуальной защиты рук.</w:t>
      </w:r>
    </w:p>
    <w:p w:rsidR="00077B57" w:rsidRPr="00D8146A" w:rsidRDefault="00077B57" w:rsidP="00077B57">
      <w:pPr>
        <w:pStyle w:val="ConsPlusNormal"/>
        <w:spacing w:before="240"/>
        <w:ind w:firstLine="540"/>
        <w:jc w:val="both"/>
      </w:pPr>
      <w:r w:rsidRPr="00D8146A">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подвижным блоком (отношение массы груза к тяговому усилию равно 2)</w:t>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двумя подвижными блоками (отношение массы груза к тяговому усилию равно 4)</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фиксированным и двумя подвижными блоками (отношение массы груза к тяговому усилию равно 6)</w:t>
            </w:r>
          </w:p>
        </w:tc>
      </w:tr>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59C1033D" wp14:editId="5CA62867">
                  <wp:extent cx="787400" cy="13519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87400" cy="1351915"/>
                          </a:xfrm>
                          <a:prstGeom prst="rect">
                            <a:avLst/>
                          </a:prstGeom>
                          <a:noFill/>
                          <a:ln>
                            <a:noFill/>
                          </a:ln>
                        </pic:spPr>
                      </pic:pic>
                    </a:graphicData>
                  </a:graphic>
                </wp:inline>
              </w:drawing>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7"/>
              </w:rPr>
              <w:drawing>
                <wp:inline distT="0" distB="0" distL="0" distR="0" wp14:anchorId="6D68F12D" wp14:editId="6DF92B8E">
                  <wp:extent cx="858520" cy="1645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58520" cy="1645920"/>
                          </a:xfrm>
                          <a:prstGeom prst="rect">
                            <a:avLst/>
                          </a:prstGeom>
                          <a:noFill/>
                          <a:ln>
                            <a:noFill/>
                          </a:ln>
                        </pic:spPr>
                      </pic:pic>
                    </a:graphicData>
                  </a:graphic>
                </wp:inline>
              </w:drawing>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1"/>
              </w:rPr>
              <w:drawing>
                <wp:inline distT="0" distB="0" distL="0" distR="0" wp14:anchorId="0B08C91F" wp14:editId="6B185857">
                  <wp:extent cx="1208405" cy="1311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08405" cy="1311910"/>
                          </a:xfrm>
                          <a:prstGeom prst="rect">
                            <a:avLst/>
                          </a:prstGeom>
                          <a:noFill/>
                          <a:ln>
                            <a:noFill/>
                          </a:ln>
                        </pic:spPr>
                      </pic:pic>
                    </a:graphicData>
                  </a:graphic>
                </wp:inline>
              </w:drawing>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077B57" w:rsidRPr="00D8146A" w:rsidRDefault="00077B57" w:rsidP="00077B57">
      <w:pPr>
        <w:pStyle w:val="ConsPlusNormal"/>
        <w:jc w:val="both"/>
      </w:pPr>
    </w:p>
    <w:p w:rsidR="00677461" w:rsidRPr="002F05C6" w:rsidRDefault="00077B57" w:rsidP="00077B57">
      <w:pPr>
        <w:pStyle w:val="ConsPlusNormal"/>
        <w:ind w:firstLine="567"/>
        <w:jc w:val="both"/>
      </w:pPr>
      <w:r>
        <w:t xml:space="preserve">Локализация: </w:t>
      </w:r>
      <w:hyperlink r:id="rId89" w:history="1">
        <w:r>
          <w:rPr>
            <w:rStyle w:val="a3"/>
          </w:rPr>
          <w:t>охрана труда</w:t>
        </w:r>
      </w:hyperlink>
      <w:r>
        <w:t xml:space="preserve"> на блог-инженера.рф</w:t>
      </w:r>
    </w:p>
    <w:sectPr w:rsidR="00677461" w:rsidRPr="002F05C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7B5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57"/>
    <w:rsid w:val="00077B57"/>
    <w:rsid w:val="002F05C6"/>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FB89-8E4B-4BE7-8D3B-2A148945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7B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7B5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77B5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077B57"/>
    <w:rPr>
      <w:color w:val="0563C1"/>
      <w:u w:val="single"/>
    </w:rPr>
  </w:style>
  <w:style w:type="paragraph" w:styleId="a4">
    <w:name w:val="header"/>
    <w:basedOn w:val="a"/>
    <w:link w:val="a5"/>
    <w:uiPriority w:val="99"/>
    <w:unhideWhenUsed/>
    <w:rsid w:val="00077B57"/>
    <w:pPr>
      <w:tabs>
        <w:tab w:val="center" w:pos="4677"/>
        <w:tab w:val="right" w:pos="9355"/>
      </w:tabs>
    </w:pPr>
  </w:style>
  <w:style w:type="character" w:customStyle="1" w:styleId="a5">
    <w:name w:val="Верхний колонтитул Знак"/>
    <w:basedOn w:val="a0"/>
    <w:link w:val="a4"/>
    <w:uiPriority w:val="99"/>
    <w:rsid w:val="00077B57"/>
    <w:rPr>
      <w:rFonts w:eastAsiaTheme="minorEastAsia"/>
      <w:lang w:eastAsia="ru-RU"/>
    </w:rPr>
  </w:style>
  <w:style w:type="paragraph" w:styleId="a6">
    <w:name w:val="footer"/>
    <w:basedOn w:val="a"/>
    <w:link w:val="a7"/>
    <w:uiPriority w:val="99"/>
    <w:unhideWhenUsed/>
    <w:rsid w:val="00077B57"/>
    <w:pPr>
      <w:tabs>
        <w:tab w:val="center" w:pos="4677"/>
        <w:tab w:val="right" w:pos="9355"/>
      </w:tabs>
    </w:pPr>
  </w:style>
  <w:style w:type="character" w:customStyle="1" w:styleId="a7">
    <w:name w:val="Нижний колонтитул Знак"/>
    <w:basedOn w:val="a0"/>
    <w:link w:val="a6"/>
    <w:uiPriority w:val="99"/>
    <w:rsid w:val="00077B5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header" Target="header5.xml"/><Relationship Id="rId55" Type="http://schemas.openxmlformats.org/officeDocument/2006/relationships/image" Target="media/image40.png"/><Relationship Id="rId63" Type="http://schemas.openxmlformats.org/officeDocument/2006/relationships/image" Target="media/image48.wmf"/><Relationship Id="rId68" Type="http://schemas.openxmlformats.org/officeDocument/2006/relationships/image" Target="media/image53.png"/><Relationship Id="rId76" Type="http://schemas.openxmlformats.org/officeDocument/2006/relationships/image" Target="media/image61.png"/><Relationship Id="rId84" Type="http://schemas.openxmlformats.org/officeDocument/2006/relationships/image" Target="media/image69.png"/><Relationship Id="rId89" Type="http://schemas.openxmlformats.org/officeDocument/2006/relationships/hyperlink" Target="https://&#1073;&#1083;&#1086;&#1075;-&#1080;&#1085;&#1078;&#1077;&#1085;&#1077;&#1088;&#1072;.&#1088;&#1092;/oxrana-truda" TargetMode="External"/><Relationship Id="rId7" Type="http://schemas.openxmlformats.org/officeDocument/2006/relationships/footer" Target="footer1.xml"/><Relationship Id="rId71" Type="http://schemas.openxmlformats.org/officeDocument/2006/relationships/image" Target="media/image56.pn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8.wmf"/><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image" Target="media/image26.png"/><Relationship Id="rId40" Type="http://schemas.openxmlformats.org/officeDocument/2006/relationships/header" Target="header4.xml"/><Relationship Id="rId45" Type="http://schemas.openxmlformats.org/officeDocument/2006/relationships/image" Target="media/image32.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image" Target="media/image59.png"/><Relationship Id="rId79" Type="http://schemas.openxmlformats.org/officeDocument/2006/relationships/image" Target="media/image64.png"/><Relationship Id="rId87" Type="http://schemas.openxmlformats.org/officeDocument/2006/relationships/image" Target="media/image72.png"/><Relationship Id="rId5" Type="http://schemas.openxmlformats.org/officeDocument/2006/relationships/hyperlink" Target="https://&#1073;&#1083;&#1086;&#1075;-&#1080;&#1085;&#1078;&#1077;&#1085;&#1077;&#1088;&#1072;.&#1088;&#1092;/oxrana-truda" TargetMode="External"/><Relationship Id="rId61" Type="http://schemas.openxmlformats.org/officeDocument/2006/relationships/image" Target="media/image46.wmf"/><Relationship Id="rId82" Type="http://schemas.openxmlformats.org/officeDocument/2006/relationships/image" Target="media/image67.png"/><Relationship Id="rId90"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0.png"/><Relationship Id="rId48" Type="http://schemas.openxmlformats.org/officeDocument/2006/relationships/image" Target="media/image35.wmf"/><Relationship Id="rId56" Type="http://schemas.openxmlformats.org/officeDocument/2006/relationships/image" Target="media/image41.png"/><Relationship Id="rId64" Type="http://schemas.openxmlformats.org/officeDocument/2006/relationships/image" Target="media/image49.wmf"/><Relationship Id="rId69" Type="http://schemas.openxmlformats.org/officeDocument/2006/relationships/image" Target="media/image54.wmf"/><Relationship Id="rId77" Type="http://schemas.openxmlformats.org/officeDocument/2006/relationships/image" Target="media/image62.png"/><Relationship Id="rId8" Type="http://schemas.openxmlformats.org/officeDocument/2006/relationships/hyperlink" Target="https://&#1073;&#1083;&#1086;&#1075;-&#1080;&#1085;&#1078;&#1077;&#1085;&#1077;&#1088;&#1072;.&#1088;&#1092;/oxrana-truda" TargetMode="External"/><Relationship Id="rId51" Type="http://schemas.openxmlformats.org/officeDocument/2006/relationships/footer" Target="footer5.xml"/><Relationship Id="rId72" Type="http://schemas.openxmlformats.org/officeDocument/2006/relationships/image" Target="media/image57.png"/><Relationship Id="rId80" Type="http://schemas.openxmlformats.org/officeDocument/2006/relationships/image" Target="media/image65.png"/><Relationship Id="rId85" Type="http://schemas.openxmlformats.org/officeDocument/2006/relationships/image" Target="media/image70.png"/><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2.wmf"/><Relationship Id="rId38" Type="http://schemas.openxmlformats.org/officeDocument/2006/relationships/image" Target="media/image27.png"/><Relationship Id="rId46" Type="http://schemas.openxmlformats.org/officeDocument/2006/relationships/image" Target="media/image33.png"/><Relationship Id="rId59" Type="http://schemas.openxmlformats.org/officeDocument/2006/relationships/image" Target="media/image44.wmf"/><Relationship Id="rId67" Type="http://schemas.openxmlformats.org/officeDocument/2006/relationships/image" Target="media/image52.wmf"/><Relationship Id="rId20" Type="http://schemas.openxmlformats.org/officeDocument/2006/relationships/image" Target="media/image9.png"/><Relationship Id="rId41" Type="http://schemas.openxmlformats.org/officeDocument/2006/relationships/footer" Target="footer4.xml"/><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wmf"/><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image" Target="media/image73.png"/><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wmf"/><Relationship Id="rId49" Type="http://schemas.openxmlformats.org/officeDocument/2006/relationships/image" Target="media/image36.png"/><Relationship Id="rId57" Type="http://schemas.openxmlformats.org/officeDocument/2006/relationships/image" Target="media/image42.png"/><Relationship Id="rId10" Type="http://schemas.openxmlformats.org/officeDocument/2006/relationships/footer" Target="footer2.xml"/><Relationship Id="rId31" Type="http://schemas.openxmlformats.org/officeDocument/2006/relationships/image" Target="media/image20.png"/><Relationship Id="rId44" Type="http://schemas.openxmlformats.org/officeDocument/2006/relationships/image" Target="media/image31.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wmf"/><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 Id="rId4" Type="http://schemas.openxmlformats.org/officeDocument/2006/relationships/image" Target="media/image1.jpeg"/><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27341</Words>
  <Characters>155849</Characters>
  <Application>Microsoft Office Word</Application>
  <DocSecurity>0</DocSecurity>
  <Lines>1298</Lines>
  <Paragraphs>365</Paragraphs>
  <ScaleCrop>false</ScaleCrop>
  <Company>SPecialiST RePack</Company>
  <LinksUpToDate>false</LinksUpToDate>
  <CharactersWithSpaces>182825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2020-12-22T23:00:00Z</dcterms:created>
  <dcterms:modified xsi:type="dcterms:W3CDTF">2020-12-22T23:01:00Z</dcterms:modified>
</cp:coreProperties>
</file>