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36" w:rsidRPr="0025093F" w:rsidRDefault="00E47A36" w:rsidP="0025093F">
      <w:pPr>
        <w:shd w:val="clear" w:color="auto" w:fill="FFFFFF"/>
        <w:spacing w:after="0" w:line="240" w:lineRule="auto"/>
        <w:jc w:val="center"/>
        <w:rPr>
          <w:rFonts w:ascii="var(--player-main-font)" w:eastAsia="Times New Roman" w:hAnsi="var(--player-main-font)" w:cs="Arial"/>
          <w:b/>
          <w:bCs/>
          <w:color w:val="000000"/>
          <w:sz w:val="32"/>
          <w:szCs w:val="32"/>
          <w:lang w:eastAsia="ru-RU"/>
        </w:rPr>
      </w:pPr>
      <w:r w:rsidRPr="0025093F">
        <w:rPr>
          <w:rFonts w:ascii="var(--player-main-font)" w:eastAsia="Times New Roman" w:hAnsi="var(--player-main-font)" w:cs="Arial"/>
          <w:b/>
          <w:bCs/>
          <w:color w:val="000000"/>
          <w:sz w:val="32"/>
          <w:szCs w:val="32"/>
          <w:lang w:eastAsia="ru-RU"/>
        </w:rPr>
        <w:t xml:space="preserve">Безопасные методы и приемы выполнения работ. </w:t>
      </w:r>
    </w:p>
    <w:p w:rsidR="00E47A36" w:rsidRPr="00E47A36" w:rsidRDefault="00F7174D" w:rsidP="00E47A3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4887EA9">
            <wp:extent cx="5284992" cy="387137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52" cy="387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A36" w:rsidRPr="0025093F" w:rsidRDefault="00E47A36" w:rsidP="0025093F">
      <w:pPr>
        <w:shd w:val="clear" w:color="auto" w:fill="FFFFFF"/>
        <w:spacing w:before="435" w:after="0" w:line="240" w:lineRule="auto"/>
        <w:jc w:val="center"/>
        <w:rPr>
          <w:rFonts w:ascii="var(--content-font)" w:eastAsia="Times New Roman" w:hAnsi="var(--content-font)" w:cs="Arial"/>
          <w:b/>
          <w:color w:val="000000"/>
          <w:spacing w:val="-3"/>
          <w:sz w:val="27"/>
          <w:szCs w:val="27"/>
          <w:lang w:eastAsia="ru-RU"/>
        </w:rPr>
      </w:pPr>
      <w:bookmarkStart w:id="0" w:name="_GoBack"/>
      <w:bookmarkEnd w:id="0"/>
      <w:r w:rsidRPr="0025093F">
        <w:rPr>
          <w:rFonts w:ascii="var(--content-font)" w:eastAsia="Times New Roman" w:hAnsi="var(--content-font)" w:cs="Arial"/>
          <w:b/>
          <w:color w:val="000000"/>
          <w:spacing w:val="-3"/>
          <w:sz w:val="27"/>
          <w:szCs w:val="27"/>
          <w:lang w:eastAsia="ru-RU"/>
        </w:rPr>
        <w:t>Документация по организации безопасного выполнения работ содержит следующие локальные акты организации:</w:t>
      </w:r>
    </w:p>
    <w:p w:rsidR="00E47A36" w:rsidRPr="00E47A36" w:rsidRDefault="00E47A36" w:rsidP="00E47A36">
      <w:pPr>
        <w:numPr>
          <w:ilvl w:val="0"/>
          <w:numId w:val="6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требования правил по охране труда (по направление деятельности организации);</w:t>
      </w:r>
    </w:p>
    <w:p w:rsidR="00E47A36" w:rsidRPr="00E47A36" w:rsidRDefault="00E47A36" w:rsidP="00E47A36">
      <w:pPr>
        <w:numPr>
          <w:ilvl w:val="0"/>
          <w:numId w:val="6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инструкции;</w:t>
      </w:r>
    </w:p>
    <w:p w:rsidR="00E47A36" w:rsidRPr="00E47A36" w:rsidRDefault="00E47A36" w:rsidP="00E47A36">
      <w:pPr>
        <w:numPr>
          <w:ilvl w:val="0"/>
          <w:numId w:val="6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эксплуатационная документация;</w:t>
      </w:r>
    </w:p>
    <w:p w:rsidR="00E47A36" w:rsidRPr="00E47A36" w:rsidRDefault="00E47A36" w:rsidP="00E47A36">
      <w:pPr>
        <w:numPr>
          <w:ilvl w:val="0"/>
          <w:numId w:val="6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планы производства работ;</w:t>
      </w:r>
    </w:p>
    <w:p w:rsidR="00E47A36" w:rsidRPr="00E47A36" w:rsidRDefault="00E47A36" w:rsidP="00E47A36">
      <w:pPr>
        <w:numPr>
          <w:ilvl w:val="0"/>
          <w:numId w:val="6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технологические карты на производство работ и др.</w:t>
      </w:r>
    </w:p>
    <w:p w:rsidR="00E47A36" w:rsidRPr="00E47A36" w:rsidRDefault="00E47A36" w:rsidP="00E47A36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proofErr w:type="gramStart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Приказ Министерства труда и социальной защиты РФ) от 29 октября 2021 г. № 774н «Об утверждении общих требований к организации безопасного рабочего места»</w:t>
      </w:r>
      <w:proofErr w:type="gramEnd"/>
    </w:p>
    <w:p w:rsidR="0025093F" w:rsidRPr="0025093F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b/>
          <w:color w:val="000000"/>
          <w:spacing w:val="-3"/>
          <w:sz w:val="27"/>
          <w:szCs w:val="27"/>
          <w:lang w:eastAsia="ru-RU"/>
        </w:rPr>
      </w:pPr>
      <w:r w:rsidRPr="0025093F">
        <w:rPr>
          <w:rFonts w:ascii="var(--content-font)" w:eastAsia="Times New Roman" w:hAnsi="var(--content-font)" w:cs="Arial"/>
          <w:b/>
          <w:color w:val="000000"/>
          <w:spacing w:val="-3"/>
          <w:sz w:val="27"/>
          <w:szCs w:val="27"/>
          <w:lang w:eastAsia="ru-RU"/>
        </w:rPr>
        <w:t>Требования к территории, к организации рабочего м</w:t>
      </w:r>
      <w:r w:rsidR="0025093F" w:rsidRPr="0025093F">
        <w:rPr>
          <w:rFonts w:ascii="var(--content-font)" w:eastAsia="Times New Roman" w:hAnsi="var(--content-font)" w:cs="Arial"/>
          <w:b/>
          <w:color w:val="000000"/>
          <w:spacing w:val="-3"/>
          <w:sz w:val="27"/>
          <w:szCs w:val="27"/>
          <w:lang w:eastAsia="ru-RU"/>
        </w:rPr>
        <w:t>еста, технологическому процессу;</w:t>
      </w:r>
    </w:p>
    <w:p w:rsidR="00E47A36" w:rsidRPr="0025093F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b/>
          <w:color w:val="000000"/>
          <w:spacing w:val="-3"/>
          <w:sz w:val="27"/>
          <w:szCs w:val="27"/>
          <w:lang w:eastAsia="ru-RU"/>
        </w:rPr>
      </w:pPr>
      <w:r w:rsidRPr="0025093F">
        <w:rPr>
          <w:rFonts w:ascii="var(--content-font)" w:eastAsia="Times New Roman" w:hAnsi="var(--content-font)" w:cs="Arial"/>
          <w:b/>
          <w:color w:val="000000"/>
          <w:spacing w:val="-3"/>
          <w:sz w:val="27"/>
          <w:szCs w:val="27"/>
          <w:lang w:eastAsia="ru-RU"/>
        </w:rPr>
        <w:t xml:space="preserve"> Требования безопасности к оборудованию, инструментам, материалам</w:t>
      </w:r>
    </w:p>
    <w:p w:rsidR="00E47A36" w:rsidRPr="00E47A36" w:rsidRDefault="00E47A36" w:rsidP="0025093F">
      <w:pPr>
        <w:shd w:val="clear" w:color="auto" w:fill="FFFFFF"/>
        <w:spacing w:before="585" w:after="0" w:line="240" w:lineRule="auto"/>
        <w:ind w:firstLine="708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lastRenderedPageBreak/>
        <w:t xml:space="preserve">Общие требования к </w:t>
      </w:r>
      <w:r w:rsidRPr="0025093F">
        <w:rPr>
          <w:rFonts w:ascii="var(--content-font)" w:eastAsia="Times New Roman" w:hAnsi="var(--content-font)" w:cs="Arial"/>
          <w:b/>
          <w:color w:val="00B050"/>
          <w:spacing w:val="-3"/>
          <w:sz w:val="27"/>
          <w:szCs w:val="27"/>
          <w:lang w:eastAsia="ru-RU"/>
        </w:rPr>
        <w:t>организации безопасного рабочего места</w:t>
      </w:r>
      <w:r w:rsidRPr="0025093F">
        <w:rPr>
          <w:rFonts w:ascii="var(--content-font)" w:eastAsia="Times New Roman" w:hAnsi="var(--content-font)" w:cs="Arial"/>
          <w:color w:val="00B050"/>
          <w:spacing w:val="-3"/>
          <w:sz w:val="27"/>
          <w:szCs w:val="27"/>
          <w:lang w:eastAsia="ru-RU"/>
        </w:rPr>
        <w:t xml:space="preserve"> </w:t>
      </w: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(далее - Требования) разработаны в целях </w:t>
      </w:r>
      <w:proofErr w:type="gramStart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обеспечения выполнения требований охраны труда</w:t>
      </w:r>
      <w:proofErr w:type="gramEnd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работниками, занятыми на своих рабочих местах, и работодателями, при организации рабочих мест.</w:t>
      </w:r>
    </w:p>
    <w:p w:rsidR="00E47A36" w:rsidRPr="00E47A36" w:rsidRDefault="00E47A36" w:rsidP="00E47A36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(Часть 4 статьи 16 Федерального закона от 28 декабря 2013 г. № 426-ФЗ «О специальной оценке условий труда»</w:t>
      </w:r>
      <w:proofErr w:type="gramStart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)</w:t>
      </w:r>
      <w:proofErr w:type="gramEnd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положения Требований распространяются на каждую рабочую зону.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Рабочее место, его оборудование и оснащение, применяемые в соответствии с особенностями выполняемых работ, должны обеспечивать сохранение жизни и </w:t>
      </w:r>
      <w:proofErr w:type="gramStart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здоровья</w:t>
      </w:r>
      <w:proofErr w:type="gramEnd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занятых на нем работников при соблюдении ими положений применяемых у работодателя нормативных правовых актов по вопросам охраны труда (далее по тексту - государственные требования охраны труда).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proofErr w:type="gramStart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  <w:proofErr w:type="gramEnd"/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 w:rsidR="00E47A36" w:rsidRPr="0025093F" w:rsidRDefault="00E47A36" w:rsidP="0025093F">
      <w:pPr>
        <w:shd w:val="clear" w:color="auto" w:fill="FFFFFF"/>
        <w:spacing w:before="585" w:after="0" w:line="240" w:lineRule="auto"/>
        <w:rPr>
          <w:rFonts w:ascii="var(--content-font)" w:eastAsia="Times New Roman" w:hAnsi="var(--content-font)" w:cs="Arial"/>
          <w:b/>
          <w:i/>
          <w:color w:val="00B050"/>
          <w:spacing w:val="-3"/>
          <w:sz w:val="27"/>
          <w:szCs w:val="27"/>
          <w:lang w:eastAsia="ru-RU"/>
        </w:rPr>
      </w:pPr>
      <w:r w:rsidRPr="0025093F">
        <w:rPr>
          <w:rFonts w:ascii="var(--content-font)" w:eastAsia="Times New Roman" w:hAnsi="var(--content-font)" w:cs="Arial"/>
          <w:b/>
          <w:i/>
          <w:color w:val="00B050"/>
          <w:spacing w:val="-3"/>
          <w:sz w:val="27"/>
          <w:szCs w:val="27"/>
          <w:lang w:eastAsia="ru-RU"/>
        </w:rPr>
        <w:t>Требования к организации рабочего места</w:t>
      </w:r>
    </w:p>
    <w:p w:rsidR="00E47A36" w:rsidRPr="00E47A36" w:rsidRDefault="00E47A36" w:rsidP="00E47A36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При организации рабочего места (рабочей зоны) должна быть обеспечена возможность смены рабочей позы занятыми на нем работниками.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организация рабочего места должна обеспечивать возможность смены основной рабочей позы на положение "сидя", в том числе посредством организации места для сидения.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Удобство рабочей позы работника в положении "сидя" достигается регулированием взаимного положения места для сидения и рабочей поверхности, </w:t>
      </w: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lastRenderedPageBreak/>
        <w:t>в том числе ее высоты и размеров, а также высоты и угла наклона подставки для ног при ее применении.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При невозможности обеспечения указанного выше регулирования рабочей позы допускается использование рабочего места с нерегулируемыми параметрами. </w:t>
      </w:r>
      <w:proofErr w:type="gramStart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женщины).</w:t>
      </w:r>
      <w:proofErr w:type="gramEnd"/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При организации рабочего места (рабочей зоны) должно быть обеспечено устойчивое положение и свобода движений занятого на нем работника, возможность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proofErr w:type="gramStart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При организации рабочего места (рабочей зоны) должна быть исключена, а в случае невозможности исключения,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повышенную утомляемость неудобных рабочих позах, связанных с наклоном</w:t>
      </w:r>
      <w:r w:rsidR="00CC3C04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</w:t>
      </w: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 управления</w:t>
      </w:r>
      <w:proofErr w:type="gramEnd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или рабочих поверхностей оборудования вне пределов максимальной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позах3 в положениях "лежа", "на коленях", "на корточках".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Средства отображения информации должны учитывать частоту и значимость поступающей информации, тип средства отображения информации, точность и </w:t>
      </w: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lastRenderedPageBreak/>
        <w:t>скорость слежения и считывания, размещаться в зонах, обеспечивающих восприятие информации, содержащейся в средствах отображения.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Размещение органов управления машинами и оборудованием на рабочем месте (в рабочей зоне) 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 средствами отображения информации.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Расстояние между органами управления машинами и оборудованием должно исключать возможность произвольного изменения </w:t>
      </w:r>
      <w:proofErr w:type="gramStart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положения</w:t>
      </w:r>
      <w:proofErr w:type="gramEnd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не задействованного органа управления при манипуляции с иным смежным органом управления.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proofErr w:type="gramStart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Машины, механизмы, производственное оборудование, являющиеся источником </w:t>
      </w:r>
      <w:proofErr w:type="spellStart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травмоопасности</w:t>
      </w:r>
      <w:proofErr w:type="spellEnd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(эксплуатационной) документации и с соблюдением государственных требований</w:t>
      </w:r>
      <w:proofErr w:type="gramEnd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охраны труда.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Участки и зоны, где работодателем по результатам проведенной им оценки профессиональных рисков определена высокая вероятность </w:t>
      </w:r>
      <w:proofErr w:type="spellStart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травмирования</w:t>
      </w:r>
      <w:proofErr w:type="spellEnd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 работников, должны быть обозначены разметкой сигнальной и/или знаками безопасности с учетом государственных требований охраны труда.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 xml:space="preserve">Применение знаков безопасности и разметки сигнальной дополняется информированием работника </w:t>
      </w:r>
      <w:proofErr w:type="gramStart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всеми доступными работодателю способами</w:t>
      </w:r>
      <w:proofErr w:type="gramEnd"/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, предусмотренными системой управления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lastRenderedPageBreak/>
        <w:t>При организации рабочих мест их взаимное расположение и компоновка должны обеспечивать безопасный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 w:rsidR="00E47A36" w:rsidRPr="0025093F" w:rsidRDefault="00E47A36" w:rsidP="0025093F">
      <w:pPr>
        <w:shd w:val="clear" w:color="auto" w:fill="FFFFFF"/>
        <w:spacing w:before="585" w:after="0" w:line="240" w:lineRule="auto"/>
        <w:rPr>
          <w:rFonts w:ascii="var(--content-font)" w:eastAsia="Times New Roman" w:hAnsi="var(--content-font)" w:cs="Arial"/>
          <w:b/>
          <w:i/>
          <w:color w:val="00B050"/>
          <w:spacing w:val="-3"/>
          <w:sz w:val="27"/>
          <w:szCs w:val="27"/>
          <w:lang w:eastAsia="ru-RU"/>
        </w:rPr>
      </w:pPr>
      <w:r w:rsidRPr="0025093F">
        <w:rPr>
          <w:rFonts w:ascii="var(--content-font)" w:eastAsia="Times New Roman" w:hAnsi="var(--content-font)" w:cs="Arial"/>
          <w:b/>
          <w:i/>
          <w:color w:val="00B050"/>
          <w:spacing w:val="-3"/>
          <w:sz w:val="27"/>
          <w:szCs w:val="27"/>
          <w:lang w:eastAsia="ru-RU"/>
        </w:rPr>
        <w:t>Требования к безопасному содержанию рабочего места</w:t>
      </w:r>
    </w:p>
    <w:p w:rsidR="00E47A36" w:rsidRPr="00E47A36" w:rsidRDefault="00E47A36" w:rsidP="00E47A36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Рабочее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 труда.</w:t>
      </w:r>
    </w:p>
    <w:p w:rsidR="00E47A36" w:rsidRPr="00E47A36" w:rsidRDefault="00E47A36" w:rsidP="00E47A36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</w:pPr>
      <w:r w:rsidRPr="00E47A36">
        <w:rPr>
          <w:rFonts w:ascii="var(--content-font)" w:eastAsia="Times New Roman" w:hAnsi="var(--content-font)" w:cs="Arial"/>
          <w:color w:val="000000"/>
          <w:spacing w:val="-3"/>
          <w:sz w:val="27"/>
          <w:szCs w:val="27"/>
          <w:lang w:eastAsia="ru-RU"/>
        </w:rPr>
        <w:t>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полуфабрикатами при соблюдении государственных требований охраны труда.</w:t>
      </w:r>
    </w:p>
    <w:sectPr w:rsidR="00E47A36" w:rsidRPr="00E4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player-main-fon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r(--content-fon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C00"/>
    <w:multiLevelType w:val="multilevel"/>
    <w:tmpl w:val="09CE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D4A5A"/>
    <w:multiLevelType w:val="multilevel"/>
    <w:tmpl w:val="67D6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026897"/>
    <w:multiLevelType w:val="multilevel"/>
    <w:tmpl w:val="6640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85F7A"/>
    <w:multiLevelType w:val="multilevel"/>
    <w:tmpl w:val="523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F7F9B"/>
    <w:multiLevelType w:val="multilevel"/>
    <w:tmpl w:val="6846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22B8B"/>
    <w:multiLevelType w:val="multilevel"/>
    <w:tmpl w:val="5872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F0609"/>
    <w:multiLevelType w:val="multilevel"/>
    <w:tmpl w:val="5EA0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0104D"/>
    <w:multiLevelType w:val="multilevel"/>
    <w:tmpl w:val="0B1E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E166A"/>
    <w:multiLevelType w:val="multilevel"/>
    <w:tmpl w:val="395E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E1F9E"/>
    <w:multiLevelType w:val="multilevel"/>
    <w:tmpl w:val="43EA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066AEC"/>
    <w:multiLevelType w:val="multilevel"/>
    <w:tmpl w:val="702A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9461C"/>
    <w:multiLevelType w:val="multilevel"/>
    <w:tmpl w:val="E0DC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201AD"/>
    <w:multiLevelType w:val="multilevel"/>
    <w:tmpl w:val="EB34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6F7500"/>
    <w:multiLevelType w:val="multilevel"/>
    <w:tmpl w:val="80C0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16371"/>
    <w:multiLevelType w:val="multilevel"/>
    <w:tmpl w:val="75BA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9287E"/>
    <w:multiLevelType w:val="multilevel"/>
    <w:tmpl w:val="5348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B3FAE"/>
    <w:multiLevelType w:val="multilevel"/>
    <w:tmpl w:val="62C4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7461B"/>
    <w:multiLevelType w:val="multilevel"/>
    <w:tmpl w:val="7036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9F7E11"/>
    <w:multiLevelType w:val="multilevel"/>
    <w:tmpl w:val="6878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E1362"/>
    <w:multiLevelType w:val="multilevel"/>
    <w:tmpl w:val="7FEC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AF44B7"/>
    <w:multiLevelType w:val="multilevel"/>
    <w:tmpl w:val="D15A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A063B3"/>
    <w:multiLevelType w:val="multilevel"/>
    <w:tmpl w:val="2B7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5036C9"/>
    <w:multiLevelType w:val="multilevel"/>
    <w:tmpl w:val="F1A6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572EE3"/>
    <w:multiLevelType w:val="multilevel"/>
    <w:tmpl w:val="DD9A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3B3645"/>
    <w:multiLevelType w:val="multilevel"/>
    <w:tmpl w:val="447C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7C78F3"/>
    <w:multiLevelType w:val="multilevel"/>
    <w:tmpl w:val="8408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D4024"/>
    <w:multiLevelType w:val="multilevel"/>
    <w:tmpl w:val="AA48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025025"/>
    <w:multiLevelType w:val="multilevel"/>
    <w:tmpl w:val="BE6E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CB208B"/>
    <w:multiLevelType w:val="multilevel"/>
    <w:tmpl w:val="3F96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AF4CF3"/>
    <w:multiLevelType w:val="multilevel"/>
    <w:tmpl w:val="9764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F0F7C"/>
    <w:multiLevelType w:val="multilevel"/>
    <w:tmpl w:val="8AE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0713B2"/>
    <w:multiLevelType w:val="multilevel"/>
    <w:tmpl w:val="7578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862A86"/>
    <w:multiLevelType w:val="multilevel"/>
    <w:tmpl w:val="1B3C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2E4C45"/>
    <w:multiLevelType w:val="multilevel"/>
    <w:tmpl w:val="5A0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69569D"/>
    <w:multiLevelType w:val="multilevel"/>
    <w:tmpl w:val="1E3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A4A16"/>
    <w:multiLevelType w:val="multilevel"/>
    <w:tmpl w:val="001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4373C4"/>
    <w:multiLevelType w:val="multilevel"/>
    <w:tmpl w:val="05C8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4F6FA2"/>
    <w:multiLevelType w:val="multilevel"/>
    <w:tmpl w:val="ACEC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081FAE"/>
    <w:multiLevelType w:val="multilevel"/>
    <w:tmpl w:val="1426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E4146B"/>
    <w:multiLevelType w:val="multilevel"/>
    <w:tmpl w:val="F5CA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216D23"/>
    <w:multiLevelType w:val="multilevel"/>
    <w:tmpl w:val="43C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DD2449"/>
    <w:multiLevelType w:val="multilevel"/>
    <w:tmpl w:val="9A3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E679A1"/>
    <w:multiLevelType w:val="multilevel"/>
    <w:tmpl w:val="B81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563E46"/>
    <w:multiLevelType w:val="multilevel"/>
    <w:tmpl w:val="9BD6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E2382B"/>
    <w:multiLevelType w:val="multilevel"/>
    <w:tmpl w:val="EB8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764E39"/>
    <w:multiLevelType w:val="multilevel"/>
    <w:tmpl w:val="69C2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D3042C"/>
    <w:multiLevelType w:val="multilevel"/>
    <w:tmpl w:val="9426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6"/>
  </w:num>
  <w:num w:numId="5">
    <w:abstractNumId w:val="32"/>
  </w:num>
  <w:num w:numId="6">
    <w:abstractNumId w:val="38"/>
  </w:num>
  <w:num w:numId="7">
    <w:abstractNumId w:val="14"/>
  </w:num>
  <w:num w:numId="8">
    <w:abstractNumId w:val="20"/>
  </w:num>
  <w:num w:numId="9">
    <w:abstractNumId w:val="43"/>
  </w:num>
  <w:num w:numId="10">
    <w:abstractNumId w:val="41"/>
  </w:num>
  <w:num w:numId="11">
    <w:abstractNumId w:val="4"/>
  </w:num>
  <w:num w:numId="12">
    <w:abstractNumId w:val="29"/>
  </w:num>
  <w:num w:numId="13">
    <w:abstractNumId w:val="35"/>
  </w:num>
  <w:num w:numId="14">
    <w:abstractNumId w:val="36"/>
  </w:num>
  <w:num w:numId="15">
    <w:abstractNumId w:val="9"/>
  </w:num>
  <w:num w:numId="16">
    <w:abstractNumId w:val="22"/>
  </w:num>
  <w:num w:numId="17">
    <w:abstractNumId w:val="10"/>
  </w:num>
  <w:num w:numId="18">
    <w:abstractNumId w:val="45"/>
  </w:num>
  <w:num w:numId="19">
    <w:abstractNumId w:val="44"/>
  </w:num>
  <w:num w:numId="20">
    <w:abstractNumId w:val="3"/>
  </w:num>
  <w:num w:numId="21">
    <w:abstractNumId w:val="40"/>
  </w:num>
  <w:num w:numId="22">
    <w:abstractNumId w:val="5"/>
  </w:num>
  <w:num w:numId="23">
    <w:abstractNumId w:val="21"/>
  </w:num>
  <w:num w:numId="24">
    <w:abstractNumId w:val="28"/>
  </w:num>
  <w:num w:numId="25">
    <w:abstractNumId w:val="16"/>
  </w:num>
  <w:num w:numId="26">
    <w:abstractNumId w:val="2"/>
  </w:num>
  <w:num w:numId="27">
    <w:abstractNumId w:val="33"/>
  </w:num>
  <w:num w:numId="28">
    <w:abstractNumId w:val="11"/>
  </w:num>
  <w:num w:numId="29">
    <w:abstractNumId w:val="13"/>
  </w:num>
  <w:num w:numId="30">
    <w:abstractNumId w:val="27"/>
  </w:num>
  <w:num w:numId="31">
    <w:abstractNumId w:val="7"/>
  </w:num>
  <w:num w:numId="32">
    <w:abstractNumId w:val="26"/>
  </w:num>
  <w:num w:numId="33">
    <w:abstractNumId w:val="37"/>
  </w:num>
  <w:num w:numId="34">
    <w:abstractNumId w:val="24"/>
  </w:num>
  <w:num w:numId="35">
    <w:abstractNumId w:val="0"/>
  </w:num>
  <w:num w:numId="36">
    <w:abstractNumId w:val="23"/>
  </w:num>
  <w:num w:numId="37">
    <w:abstractNumId w:val="19"/>
  </w:num>
  <w:num w:numId="38">
    <w:abstractNumId w:val="12"/>
  </w:num>
  <w:num w:numId="39">
    <w:abstractNumId w:val="46"/>
  </w:num>
  <w:num w:numId="40">
    <w:abstractNumId w:val="18"/>
  </w:num>
  <w:num w:numId="41">
    <w:abstractNumId w:val="34"/>
  </w:num>
  <w:num w:numId="42">
    <w:abstractNumId w:val="17"/>
  </w:num>
  <w:num w:numId="43">
    <w:abstractNumId w:val="42"/>
  </w:num>
  <w:num w:numId="44">
    <w:abstractNumId w:val="30"/>
  </w:num>
  <w:num w:numId="45">
    <w:abstractNumId w:val="39"/>
  </w:num>
  <w:num w:numId="46">
    <w:abstractNumId w:val="3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36"/>
    <w:rsid w:val="00002A1E"/>
    <w:rsid w:val="00025817"/>
    <w:rsid w:val="000B2DAB"/>
    <w:rsid w:val="001A2C00"/>
    <w:rsid w:val="001E47F6"/>
    <w:rsid w:val="0025093F"/>
    <w:rsid w:val="004A378B"/>
    <w:rsid w:val="004B73B4"/>
    <w:rsid w:val="005F2D3A"/>
    <w:rsid w:val="00895AFA"/>
    <w:rsid w:val="009C3341"/>
    <w:rsid w:val="00C16389"/>
    <w:rsid w:val="00CA067E"/>
    <w:rsid w:val="00CC3C04"/>
    <w:rsid w:val="00D1391E"/>
    <w:rsid w:val="00D47787"/>
    <w:rsid w:val="00E47A36"/>
    <w:rsid w:val="00F40431"/>
    <w:rsid w:val="00F7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00"/>
  </w:style>
  <w:style w:type="paragraph" w:styleId="3">
    <w:name w:val="heading 3"/>
    <w:basedOn w:val="a"/>
    <w:link w:val="30"/>
    <w:uiPriority w:val="9"/>
    <w:qFormat/>
    <w:rsid w:val="001A2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47A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A2C00"/>
    <w:rPr>
      <w:b/>
      <w:bCs/>
    </w:rPr>
  </w:style>
  <w:style w:type="paragraph" w:styleId="a4">
    <w:name w:val="List Paragraph"/>
    <w:basedOn w:val="a"/>
    <w:uiPriority w:val="34"/>
    <w:qFormat/>
    <w:rsid w:val="001A2C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47A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title">
    <w:name w:val="text-title"/>
    <w:basedOn w:val="a"/>
    <w:rsid w:val="00E4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block">
    <w:name w:val="paragraph-block"/>
    <w:basedOn w:val="a"/>
    <w:rsid w:val="00E4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lockcaption">
    <w:name w:val="media-block__caption"/>
    <w:basedOn w:val="a"/>
    <w:rsid w:val="00E4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00"/>
  </w:style>
  <w:style w:type="paragraph" w:styleId="3">
    <w:name w:val="heading 3"/>
    <w:basedOn w:val="a"/>
    <w:link w:val="30"/>
    <w:uiPriority w:val="9"/>
    <w:qFormat/>
    <w:rsid w:val="001A2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47A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A2C00"/>
    <w:rPr>
      <w:b/>
      <w:bCs/>
    </w:rPr>
  </w:style>
  <w:style w:type="paragraph" w:styleId="a4">
    <w:name w:val="List Paragraph"/>
    <w:basedOn w:val="a"/>
    <w:uiPriority w:val="34"/>
    <w:qFormat/>
    <w:rsid w:val="001A2C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47A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title">
    <w:name w:val="text-title"/>
    <w:basedOn w:val="a"/>
    <w:rsid w:val="00E4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block">
    <w:name w:val="paragraph-block"/>
    <w:basedOn w:val="a"/>
    <w:rsid w:val="00E4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lockcaption">
    <w:name w:val="media-block__caption"/>
    <w:basedOn w:val="a"/>
    <w:rsid w:val="00E4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757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2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936937">
              <w:blockQuote w:val="1"/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1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981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55710">
              <w:blockQuote w:val="1"/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712">
              <w:blockQuote w:val="1"/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3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844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0155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9168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550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82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511253">
              <w:blockQuote w:val="1"/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583">
              <w:blockQuote w:val="1"/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174802">
              <w:blockQuote w:val="1"/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9445">
              <w:blockQuote w:val="1"/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757">
              <w:blockQuote w:val="1"/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5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575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335009">
              <w:blockQuote w:val="1"/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7632">
              <w:blockQuote w:val="1"/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9167">
              <w:blockQuote w:val="1"/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6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615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49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186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554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192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295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165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672071">
              <w:blockQuote w:val="1"/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932">
              <w:blockQuote w:val="1"/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81">
              <w:blockQuote w:val="1"/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3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611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147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6343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9724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886929">
              <w:blockQuote w:val="1"/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11</cp:revision>
  <cp:lastPrinted>2022-09-19T07:42:00Z</cp:lastPrinted>
  <dcterms:created xsi:type="dcterms:W3CDTF">2022-09-14T13:23:00Z</dcterms:created>
  <dcterms:modified xsi:type="dcterms:W3CDTF">2022-10-24T08:54:00Z</dcterms:modified>
</cp:coreProperties>
</file>