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7FB" w:rsidRPr="00B9425D" w:rsidRDefault="006D2502" w:rsidP="006D2502">
      <w:pPr>
        <w:pStyle w:val="1"/>
        <w:tabs>
          <w:tab w:val="left" w:pos="801"/>
        </w:tabs>
        <w:spacing w:before="74" w:line="240" w:lineRule="auto"/>
        <w:ind w:left="426" w:right="342"/>
        <w:jc w:val="center"/>
        <w:rPr>
          <w:sz w:val="28"/>
          <w:szCs w:val="28"/>
          <w:u w:val="none"/>
        </w:rPr>
      </w:pPr>
      <w:bookmarkStart w:id="0" w:name="ТЕХНИЧЕСКОЕ_ОБЕСПЕЧЕНИЕ_БЕЗОПАСНОСТИ_ЗДА"/>
      <w:bookmarkEnd w:id="0"/>
      <w:r w:rsidRPr="00B9425D">
        <w:rPr>
          <w:sz w:val="28"/>
          <w:szCs w:val="28"/>
          <w:u w:val="none"/>
        </w:rPr>
        <w:t>Техническое</w:t>
      </w:r>
      <w:r w:rsidRPr="00B9425D">
        <w:rPr>
          <w:spacing w:val="8"/>
          <w:sz w:val="28"/>
          <w:szCs w:val="28"/>
          <w:u w:val="none"/>
        </w:rPr>
        <w:t xml:space="preserve"> </w:t>
      </w:r>
      <w:r w:rsidRPr="00B9425D">
        <w:rPr>
          <w:sz w:val="28"/>
          <w:szCs w:val="28"/>
          <w:u w:val="none"/>
        </w:rPr>
        <w:t>обеспечение</w:t>
      </w:r>
      <w:r w:rsidRPr="00B9425D">
        <w:rPr>
          <w:spacing w:val="7"/>
          <w:sz w:val="28"/>
          <w:szCs w:val="28"/>
          <w:u w:val="none"/>
        </w:rPr>
        <w:t xml:space="preserve"> </w:t>
      </w:r>
      <w:r w:rsidRPr="00B9425D">
        <w:rPr>
          <w:sz w:val="28"/>
          <w:szCs w:val="28"/>
          <w:u w:val="none"/>
        </w:rPr>
        <w:t>безопасности</w:t>
      </w:r>
      <w:r w:rsidRPr="00B9425D">
        <w:rPr>
          <w:spacing w:val="7"/>
          <w:sz w:val="28"/>
          <w:szCs w:val="28"/>
          <w:u w:val="none"/>
        </w:rPr>
        <w:t xml:space="preserve"> </w:t>
      </w:r>
      <w:r w:rsidRPr="00B9425D">
        <w:rPr>
          <w:sz w:val="28"/>
          <w:szCs w:val="28"/>
          <w:u w:val="none"/>
        </w:rPr>
        <w:t>зданий</w:t>
      </w:r>
      <w:r w:rsidRPr="00B9425D">
        <w:rPr>
          <w:spacing w:val="8"/>
          <w:sz w:val="28"/>
          <w:szCs w:val="28"/>
          <w:u w:val="none"/>
        </w:rPr>
        <w:t xml:space="preserve"> </w:t>
      </w:r>
      <w:r w:rsidRPr="00B9425D">
        <w:rPr>
          <w:sz w:val="28"/>
          <w:szCs w:val="28"/>
          <w:u w:val="none"/>
        </w:rPr>
        <w:t>и</w:t>
      </w:r>
      <w:r w:rsidRPr="00B9425D">
        <w:rPr>
          <w:spacing w:val="7"/>
          <w:sz w:val="28"/>
          <w:szCs w:val="28"/>
          <w:u w:val="none"/>
        </w:rPr>
        <w:t xml:space="preserve"> </w:t>
      </w:r>
      <w:r w:rsidRPr="00B9425D">
        <w:rPr>
          <w:sz w:val="28"/>
          <w:szCs w:val="28"/>
          <w:u w:val="none"/>
        </w:rPr>
        <w:t>сооружений,</w:t>
      </w:r>
      <w:r w:rsidRPr="00B9425D">
        <w:rPr>
          <w:spacing w:val="7"/>
          <w:sz w:val="28"/>
          <w:szCs w:val="28"/>
          <w:u w:val="none"/>
        </w:rPr>
        <w:t xml:space="preserve"> </w:t>
      </w:r>
      <w:r w:rsidRPr="00B9425D">
        <w:rPr>
          <w:sz w:val="28"/>
          <w:szCs w:val="28"/>
          <w:u w:val="none"/>
        </w:rPr>
        <w:t>оборудования</w:t>
      </w:r>
      <w:r w:rsidRPr="00B9425D">
        <w:rPr>
          <w:spacing w:val="8"/>
          <w:sz w:val="28"/>
          <w:szCs w:val="28"/>
          <w:u w:val="none"/>
        </w:rPr>
        <w:t xml:space="preserve"> </w:t>
      </w:r>
      <w:r w:rsidRPr="00B9425D">
        <w:rPr>
          <w:sz w:val="28"/>
          <w:szCs w:val="28"/>
          <w:u w:val="none"/>
        </w:rPr>
        <w:t>и</w:t>
      </w:r>
      <w:r w:rsidRPr="00B9425D">
        <w:rPr>
          <w:spacing w:val="-65"/>
          <w:sz w:val="28"/>
          <w:szCs w:val="28"/>
          <w:u w:val="none"/>
        </w:rPr>
        <w:t xml:space="preserve"> </w:t>
      </w:r>
      <w:r w:rsidRPr="00B9425D">
        <w:rPr>
          <w:sz w:val="28"/>
          <w:szCs w:val="28"/>
          <w:u w:val="none"/>
        </w:rPr>
        <w:t>инструмента,</w:t>
      </w:r>
      <w:r w:rsidRPr="00B9425D">
        <w:rPr>
          <w:spacing w:val="1"/>
          <w:sz w:val="28"/>
          <w:szCs w:val="28"/>
          <w:u w:val="none"/>
        </w:rPr>
        <w:t xml:space="preserve"> </w:t>
      </w:r>
      <w:r w:rsidRPr="00B9425D">
        <w:rPr>
          <w:sz w:val="28"/>
          <w:szCs w:val="28"/>
          <w:u w:val="none"/>
        </w:rPr>
        <w:t>технологических</w:t>
      </w:r>
      <w:r w:rsidRPr="00B9425D">
        <w:rPr>
          <w:spacing w:val="1"/>
          <w:sz w:val="28"/>
          <w:szCs w:val="28"/>
          <w:u w:val="none"/>
        </w:rPr>
        <w:t xml:space="preserve"> </w:t>
      </w:r>
      <w:r w:rsidRPr="00B9425D">
        <w:rPr>
          <w:sz w:val="28"/>
          <w:szCs w:val="28"/>
          <w:u w:val="none"/>
        </w:rPr>
        <w:t>процессов</w:t>
      </w:r>
    </w:p>
    <w:p w:rsidR="008477FB" w:rsidRPr="00B9425D" w:rsidRDefault="008477FB">
      <w:pPr>
        <w:pStyle w:val="a3"/>
        <w:spacing w:before="7"/>
        <w:ind w:left="0" w:right="0" w:firstLine="0"/>
        <w:jc w:val="left"/>
        <w:rPr>
          <w:b/>
          <w:sz w:val="24"/>
          <w:szCs w:val="24"/>
        </w:rPr>
      </w:pPr>
    </w:p>
    <w:p w:rsidR="008477FB" w:rsidRDefault="006D2502">
      <w:pPr>
        <w:spacing w:line="310" w:lineRule="exact"/>
        <w:ind w:left="202"/>
        <w:jc w:val="both"/>
        <w:rPr>
          <w:b/>
          <w:color w:val="00B050"/>
          <w:sz w:val="24"/>
          <w:szCs w:val="24"/>
          <w:u w:val="thick"/>
        </w:rPr>
      </w:pPr>
      <w:r w:rsidRPr="00B9425D">
        <w:rPr>
          <w:b/>
          <w:color w:val="00B050"/>
          <w:sz w:val="24"/>
          <w:szCs w:val="24"/>
          <w:u w:val="thick"/>
        </w:rPr>
        <w:t>Основные</w:t>
      </w:r>
      <w:r w:rsidRPr="00B9425D">
        <w:rPr>
          <w:b/>
          <w:color w:val="00B050"/>
          <w:spacing w:val="8"/>
          <w:sz w:val="24"/>
          <w:szCs w:val="24"/>
          <w:u w:val="thick"/>
        </w:rPr>
        <w:t xml:space="preserve"> </w:t>
      </w:r>
      <w:r w:rsidRPr="00B9425D">
        <w:rPr>
          <w:b/>
          <w:color w:val="00B050"/>
          <w:sz w:val="24"/>
          <w:szCs w:val="24"/>
          <w:u w:val="thick"/>
        </w:rPr>
        <w:t>требования</w:t>
      </w:r>
      <w:r w:rsidRPr="00B9425D">
        <w:rPr>
          <w:b/>
          <w:color w:val="00B050"/>
          <w:spacing w:val="6"/>
          <w:sz w:val="24"/>
          <w:szCs w:val="24"/>
          <w:u w:val="thick"/>
        </w:rPr>
        <w:t xml:space="preserve"> </w:t>
      </w:r>
      <w:r w:rsidRPr="00B9425D">
        <w:rPr>
          <w:b/>
          <w:color w:val="00B050"/>
          <w:sz w:val="24"/>
          <w:szCs w:val="24"/>
          <w:u w:val="thick"/>
        </w:rPr>
        <w:t>безопасности</w:t>
      </w:r>
      <w:r w:rsidRPr="00B9425D">
        <w:rPr>
          <w:b/>
          <w:color w:val="00B050"/>
          <w:spacing w:val="8"/>
          <w:sz w:val="24"/>
          <w:szCs w:val="24"/>
          <w:u w:val="thick"/>
        </w:rPr>
        <w:t xml:space="preserve"> </w:t>
      </w:r>
      <w:r w:rsidRPr="00B9425D">
        <w:rPr>
          <w:b/>
          <w:color w:val="00B050"/>
          <w:sz w:val="24"/>
          <w:szCs w:val="24"/>
          <w:u w:val="thick"/>
        </w:rPr>
        <w:t>по</w:t>
      </w:r>
      <w:r w:rsidRPr="00B9425D">
        <w:rPr>
          <w:b/>
          <w:color w:val="00B050"/>
          <w:spacing w:val="7"/>
          <w:sz w:val="24"/>
          <w:szCs w:val="24"/>
          <w:u w:val="thick"/>
        </w:rPr>
        <w:t xml:space="preserve"> </w:t>
      </w:r>
      <w:r w:rsidRPr="00B9425D">
        <w:rPr>
          <w:b/>
          <w:color w:val="00B050"/>
          <w:sz w:val="24"/>
          <w:szCs w:val="24"/>
          <w:u w:val="thick"/>
        </w:rPr>
        <w:t>содержанию</w:t>
      </w:r>
      <w:r w:rsidRPr="00B9425D">
        <w:rPr>
          <w:b/>
          <w:color w:val="00B050"/>
          <w:spacing w:val="6"/>
          <w:sz w:val="24"/>
          <w:szCs w:val="24"/>
          <w:u w:val="thick"/>
        </w:rPr>
        <w:t xml:space="preserve"> </w:t>
      </w:r>
      <w:r w:rsidRPr="00B9425D">
        <w:rPr>
          <w:b/>
          <w:color w:val="00B050"/>
          <w:sz w:val="24"/>
          <w:szCs w:val="24"/>
          <w:u w:val="thick"/>
        </w:rPr>
        <w:t>производственных</w:t>
      </w:r>
      <w:r w:rsidRPr="00B9425D">
        <w:rPr>
          <w:b/>
          <w:color w:val="00B050"/>
          <w:spacing w:val="9"/>
          <w:sz w:val="24"/>
          <w:szCs w:val="24"/>
          <w:u w:val="thick"/>
        </w:rPr>
        <w:t xml:space="preserve"> </w:t>
      </w:r>
      <w:r w:rsidRPr="00B9425D">
        <w:rPr>
          <w:b/>
          <w:color w:val="00B050"/>
          <w:sz w:val="24"/>
          <w:szCs w:val="24"/>
          <w:u w:val="thick"/>
        </w:rPr>
        <w:t>территорий</w:t>
      </w:r>
    </w:p>
    <w:p w:rsidR="00B9425D" w:rsidRPr="00B9425D" w:rsidRDefault="00B9425D">
      <w:pPr>
        <w:spacing w:line="310" w:lineRule="exact"/>
        <w:ind w:left="202"/>
        <w:jc w:val="both"/>
        <w:rPr>
          <w:b/>
          <w:sz w:val="24"/>
          <w:szCs w:val="24"/>
        </w:rPr>
      </w:pPr>
    </w:p>
    <w:p w:rsidR="008477FB" w:rsidRPr="00B9425D" w:rsidRDefault="006D2502">
      <w:pPr>
        <w:pStyle w:val="a3"/>
        <w:spacing w:line="242" w:lineRule="auto"/>
        <w:rPr>
          <w:sz w:val="24"/>
          <w:szCs w:val="24"/>
        </w:rPr>
      </w:pPr>
      <w:r w:rsidRPr="00B9425D">
        <w:rPr>
          <w:sz w:val="24"/>
          <w:szCs w:val="24"/>
        </w:rPr>
        <w:t>Требования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обустройству,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содержанию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эксплуатации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регламентированы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межотраслевыми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отраслевыми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правилами по охране труда, санитарными правилами и иными нормативными правовыми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актами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учетом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специфики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особенностей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деятельности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хозяйствующих субъектов.</w:t>
      </w:r>
    </w:p>
    <w:p w:rsidR="008477FB" w:rsidRPr="00B9425D" w:rsidRDefault="006D2502">
      <w:pPr>
        <w:pStyle w:val="a3"/>
        <w:spacing w:line="242" w:lineRule="auto"/>
        <w:ind w:firstLine="756"/>
        <w:rPr>
          <w:sz w:val="24"/>
          <w:szCs w:val="24"/>
        </w:rPr>
      </w:pPr>
      <w:r w:rsidRPr="00B9425D">
        <w:rPr>
          <w:sz w:val="24"/>
          <w:szCs w:val="24"/>
        </w:rPr>
        <w:t>Территория объекта экономики, расположение зданий, сооружений и строений 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удовлетворять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технологическому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производства,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требованиям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строительных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норм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правил,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санитарных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правил,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правил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противопожарного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режима,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соответствующих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технических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регламентов.</w:t>
      </w:r>
    </w:p>
    <w:p w:rsidR="008477FB" w:rsidRPr="00B9425D" w:rsidRDefault="006D2502">
      <w:pPr>
        <w:pStyle w:val="a3"/>
        <w:spacing w:line="242" w:lineRule="auto"/>
        <w:ind w:firstLine="758"/>
        <w:rPr>
          <w:sz w:val="24"/>
          <w:szCs w:val="24"/>
        </w:rPr>
      </w:pPr>
      <w:r w:rsidRPr="00B9425D">
        <w:rPr>
          <w:sz w:val="24"/>
          <w:szCs w:val="24"/>
        </w:rPr>
        <w:t>Территория любой организации независимо от организационно-правовых форм 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форм</w:t>
      </w:r>
      <w:r w:rsidRPr="00B9425D">
        <w:rPr>
          <w:spacing w:val="15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собственности</w:t>
      </w:r>
      <w:r w:rsidRPr="00B9425D">
        <w:rPr>
          <w:spacing w:val="15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должна</w:t>
      </w:r>
      <w:r w:rsidRPr="00B9425D">
        <w:rPr>
          <w:spacing w:val="14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17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обустроена,</w:t>
      </w:r>
      <w:r w:rsidRPr="00B9425D">
        <w:rPr>
          <w:spacing w:val="16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содержаться</w:t>
      </w:r>
      <w:r w:rsidRPr="00B9425D">
        <w:rPr>
          <w:spacing w:val="14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5"/>
          <w:sz w:val="24"/>
          <w:szCs w:val="24"/>
        </w:rPr>
        <w:t xml:space="preserve"> </w:t>
      </w:r>
      <w:r w:rsidRPr="00B9425D">
        <w:rPr>
          <w:sz w:val="24"/>
          <w:szCs w:val="24"/>
        </w:rPr>
        <w:t>чистоте,</w:t>
      </w:r>
      <w:r w:rsidRPr="00B9425D">
        <w:rPr>
          <w:spacing w:val="16"/>
          <w:sz w:val="24"/>
          <w:szCs w:val="24"/>
        </w:rPr>
        <w:t xml:space="preserve"> </w:t>
      </w:r>
      <w:r w:rsidRPr="00B9425D">
        <w:rPr>
          <w:sz w:val="24"/>
          <w:szCs w:val="24"/>
        </w:rPr>
        <w:t>а</w:t>
      </w:r>
      <w:r w:rsidRPr="00B9425D">
        <w:rPr>
          <w:spacing w:val="14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также</w:t>
      </w:r>
      <w:r w:rsidRPr="00B9425D">
        <w:rPr>
          <w:spacing w:val="15"/>
          <w:sz w:val="24"/>
          <w:szCs w:val="24"/>
        </w:rPr>
        <w:t xml:space="preserve"> </w:t>
      </w:r>
      <w:r w:rsidRPr="00B9425D">
        <w:rPr>
          <w:sz w:val="24"/>
          <w:szCs w:val="24"/>
        </w:rPr>
        <w:t>выровнена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2"/>
          <w:sz w:val="24"/>
          <w:szCs w:val="24"/>
        </w:rPr>
        <w:t xml:space="preserve"> </w:t>
      </w:r>
      <w:r w:rsidRPr="00B9425D">
        <w:rPr>
          <w:sz w:val="24"/>
          <w:szCs w:val="24"/>
        </w:rPr>
        <w:t>спланирована</w:t>
      </w:r>
      <w:r w:rsidRPr="00B9425D">
        <w:rPr>
          <w:spacing w:val="16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так,</w:t>
      </w:r>
      <w:r w:rsidRPr="00B9425D">
        <w:rPr>
          <w:spacing w:val="12"/>
          <w:sz w:val="24"/>
          <w:szCs w:val="24"/>
        </w:rPr>
        <w:t xml:space="preserve"> </w:t>
      </w:r>
      <w:r w:rsidRPr="00B9425D">
        <w:rPr>
          <w:sz w:val="24"/>
          <w:szCs w:val="24"/>
        </w:rPr>
        <w:t>чтобы</w:t>
      </w:r>
      <w:r w:rsidRPr="00B9425D">
        <w:rPr>
          <w:spacing w:val="15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обеспечить</w:t>
      </w:r>
      <w:r w:rsidRPr="00B9425D">
        <w:rPr>
          <w:spacing w:val="12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отвод</w:t>
      </w:r>
      <w:r w:rsidRPr="00B9425D">
        <w:rPr>
          <w:spacing w:val="13"/>
          <w:sz w:val="24"/>
          <w:szCs w:val="24"/>
        </w:rPr>
        <w:t xml:space="preserve"> </w:t>
      </w:r>
      <w:r w:rsidRPr="00B9425D">
        <w:rPr>
          <w:sz w:val="24"/>
          <w:szCs w:val="24"/>
        </w:rPr>
        <w:t>сточных</w:t>
      </w:r>
      <w:r w:rsidRPr="00B9425D">
        <w:rPr>
          <w:spacing w:val="14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вод</w:t>
      </w:r>
      <w:r w:rsidRPr="00B9425D">
        <w:rPr>
          <w:spacing w:val="13"/>
          <w:sz w:val="24"/>
          <w:szCs w:val="24"/>
        </w:rPr>
        <w:t xml:space="preserve"> </w:t>
      </w:r>
      <w:r w:rsidRPr="00B9425D">
        <w:rPr>
          <w:sz w:val="24"/>
          <w:szCs w:val="24"/>
        </w:rPr>
        <w:t>от</w:t>
      </w:r>
      <w:r w:rsidRPr="00B9425D">
        <w:rPr>
          <w:spacing w:val="13"/>
          <w:sz w:val="24"/>
          <w:szCs w:val="24"/>
        </w:rPr>
        <w:t xml:space="preserve"> </w:t>
      </w:r>
      <w:r w:rsidRPr="00B9425D">
        <w:rPr>
          <w:sz w:val="24"/>
          <w:szCs w:val="24"/>
        </w:rPr>
        <w:t>зданий,</w:t>
      </w:r>
      <w:r w:rsidRPr="00B9425D">
        <w:rPr>
          <w:spacing w:val="14"/>
          <w:sz w:val="24"/>
          <w:szCs w:val="24"/>
        </w:rPr>
        <w:t xml:space="preserve"> </w:t>
      </w:r>
      <w:r w:rsidRPr="00B9425D">
        <w:rPr>
          <w:sz w:val="24"/>
          <w:szCs w:val="24"/>
        </w:rPr>
        <w:t>площадок,</w:t>
      </w:r>
      <w:r w:rsidRPr="00B9425D">
        <w:rPr>
          <w:spacing w:val="15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проездов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-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пешеходных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дорожек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водостокам.</w:t>
      </w:r>
    </w:p>
    <w:p w:rsidR="008477FB" w:rsidRPr="00B9425D" w:rsidRDefault="006D2502">
      <w:pPr>
        <w:pStyle w:val="a3"/>
        <w:spacing w:line="242" w:lineRule="auto"/>
        <w:ind w:right="119" w:firstLine="757"/>
        <w:rPr>
          <w:sz w:val="24"/>
          <w:szCs w:val="24"/>
        </w:rPr>
      </w:pPr>
      <w:r w:rsidRPr="00B9425D">
        <w:rPr>
          <w:sz w:val="24"/>
          <w:szCs w:val="24"/>
        </w:rPr>
        <w:t>Мусор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отходы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необходимо регулярно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собирать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вывозить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утилизировать. При временном их хранении следует принимать меры против загрязнения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ими почвы, воды, воздуха. В этих целях разрабатывается проект нормативов образования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отходов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лимитов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размещения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паспорта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опасных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отходов.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Опасные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отходы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потребления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такие,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примеру,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как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медицинские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отходы,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ртутьсодержащие</w:t>
      </w:r>
      <w:r w:rsidRPr="00B9425D">
        <w:rPr>
          <w:spacing w:val="38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предметы,</w:t>
      </w:r>
      <w:r w:rsidRPr="00B9425D">
        <w:rPr>
          <w:spacing w:val="38"/>
          <w:sz w:val="24"/>
          <w:szCs w:val="24"/>
        </w:rPr>
        <w:t xml:space="preserve"> </w:t>
      </w:r>
      <w:r w:rsidRPr="00B9425D">
        <w:rPr>
          <w:sz w:val="24"/>
          <w:szCs w:val="24"/>
        </w:rPr>
        <w:t>утратившие</w:t>
      </w:r>
      <w:r w:rsidRPr="00B9425D">
        <w:rPr>
          <w:spacing w:val="40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потребительские</w:t>
      </w:r>
      <w:r w:rsidRPr="00B9425D">
        <w:rPr>
          <w:spacing w:val="38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свойства,</w:t>
      </w:r>
      <w:r w:rsidRPr="00B9425D">
        <w:rPr>
          <w:spacing w:val="38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38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собираться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специальные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емкости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подвергаться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утилизации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установленном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порядке.</w:t>
      </w:r>
    </w:p>
    <w:p w:rsidR="008477FB" w:rsidRPr="00B9425D" w:rsidRDefault="006D2502">
      <w:pPr>
        <w:pStyle w:val="a3"/>
        <w:spacing w:line="242" w:lineRule="auto"/>
        <w:ind w:firstLine="757"/>
        <w:rPr>
          <w:sz w:val="24"/>
          <w:szCs w:val="24"/>
        </w:rPr>
      </w:pP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промышленного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объекта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зоне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наименьшим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влиянием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вредностей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следует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устраивать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озеленение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площадки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отдыха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работающих.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Заводоуправления,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лаборатории,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столовые,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здравпункты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другие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вспомогательные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здания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необходимо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окружать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полосой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древесно-кустарниковых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насаждений.</w:t>
      </w:r>
    </w:p>
    <w:p w:rsidR="008477FB" w:rsidRPr="00B9425D" w:rsidRDefault="006D2502">
      <w:pPr>
        <w:pStyle w:val="a3"/>
        <w:spacing w:line="242" w:lineRule="auto"/>
        <w:ind w:right="117" w:firstLine="757"/>
        <w:rPr>
          <w:sz w:val="24"/>
          <w:szCs w:val="24"/>
        </w:rPr>
      </w:pP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устроены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обозначены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указателями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дорожными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знаками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проходы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проезды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внутризаводского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транспорта.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Скорость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движения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автотранспортных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сре</w:t>
      </w:r>
      <w:proofErr w:type="gramStart"/>
      <w:r w:rsidRPr="00B9425D">
        <w:rPr>
          <w:sz w:val="24"/>
          <w:szCs w:val="24"/>
        </w:rPr>
        <w:t>дств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вбл</w:t>
      </w:r>
      <w:proofErr w:type="gramEnd"/>
      <w:r w:rsidRPr="00B9425D">
        <w:rPr>
          <w:sz w:val="24"/>
          <w:szCs w:val="24"/>
        </w:rPr>
        <w:t>изи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мест производства работ и маршрутов движения людей не должна превышать 10 км/ч 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прямых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участках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5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км/ч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поворотах.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Скорость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движения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железнодорожного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транспорта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превышать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5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км/ч.</w:t>
      </w:r>
    </w:p>
    <w:p w:rsidR="008477FB" w:rsidRPr="00B9425D" w:rsidRDefault="006D2502">
      <w:pPr>
        <w:pStyle w:val="a3"/>
        <w:spacing w:line="242" w:lineRule="auto"/>
        <w:ind w:right="117" w:firstLine="758"/>
        <w:rPr>
          <w:sz w:val="24"/>
          <w:szCs w:val="24"/>
        </w:rPr>
      </w:pPr>
      <w:r w:rsidRPr="00B9425D">
        <w:rPr>
          <w:sz w:val="24"/>
          <w:szCs w:val="24"/>
        </w:rPr>
        <w:t>Для пешеходов на территории организации устраиваются тротуары шириной 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менее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1,5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пешеходном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движении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менее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100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человек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направлениях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допускается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устройство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тротуаров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шириной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1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Вход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работников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организации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должен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осуществляться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через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проходные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помещения.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Проход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через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транспортные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ворота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запрещается.</w:t>
      </w:r>
    </w:p>
    <w:p w:rsidR="008477FB" w:rsidRPr="00B9425D" w:rsidRDefault="006D2502" w:rsidP="00B9425D">
      <w:pPr>
        <w:pStyle w:val="a3"/>
        <w:spacing w:line="242" w:lineRule="auto"/>
        <w:ind w:right="117" w:firstLine="758"/>
        <w:rPr>
          <w:sz w:val="24"/>
          <w:szCs w:val="24"/>
        </w:rPr>
      </w:pPr>
      <w:r w:rsidRPr="00B9425D">
        <w:rPr>
          <w:sz w:val="24"/>
          <w:szCs w:val="24"/>
        </w:rPr>
        <w:t>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допускается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пребывание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организации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лиц,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находящихся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состоянии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алкогольного,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наркотического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токсического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опьянения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нездоровом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(физически или психически) состоянии, а также нахождение на территории посторонних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лиц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сопровождающего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специального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разрешения.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Защита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несанкционированного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проникновения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посторонних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лиц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объекта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экономики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достигается</w:t>
      </w:r>
      <w:r w:rsidRPr="00B9425D">
        <w:rPr>
          <w:spacing w:val="52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устройством</w:t>
      </w:r>
      <w:r w:rsidRPr="00B9425D">
        <w:rPr>
          <w:spacing w:val="52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необходимых</w:t>
      </w:r>
      <w:r w:rsidRPr="00B9425D">
        <w:rPr>
          <w:spacing w:val="52"/>
          <w:sz w:val="24"/>
          <w:szCs w:val="24"/>
        </w:rPr>
        <w:t xml:space="preserve"> </w:t>
      </w:r>
      <w:r w:rsidRPr="00B9425D">
        <w:rPr>
          <w:sz w:val="24"/>
          <w:szCs w:val="24"/>
        </w:rPr>
        <w:t>ограждений,</w:t>
      </w:r>
      <w:r w:rsidRPr="00B9425D">
        <w:rPr>
          <w:spacing w:val="53"/>
          <w:sz w:val="24"/>
          <w:szCs w:val="24"/>
        </w:rPr>
        <w:t xml:space="preserve"> </w:t>
      </w:r>
      <w:r w:rsidRPr="00B9425D">
        <w:rPr>
          <w:sz w:val="24"/>
          <w:szCs w:val="24"/>
        </w:rPr>
        <w:t>введением</w:t>
      </w:r>
      <w:r w:rsidRPr="00B9425D">
        <w:rPr>
          <w:spacing w:val="5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соответствующего</w:t>
      </w:r>
      <w:r w:rsidR="00B9425D">
        <w:rPr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пропускного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режима,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установкой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систем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видеонаблюдения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осуществлением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других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организационных,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инженерно-технических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решений.</w:t>
      </w:r>
    </w:p>
    <w:p w:rsidR="008477FB" w:rsidRPr="00B9425D" w:rsidRDefault="006D2502">
      <w:pPr>
        <w:pStyle w:val="a3"/>
        <w:spacing w:before="4" w:line="242" w:lineRule="auto"/>
        <w:ind w:right="117" w:firstLine="758"/>
        <w:rPr>
          <w:sz w:val="24"/>
          <w:szCs w:val="24"/>
        </w:rPr>
      </w:pPr>
      <w:r w:rsidRPr="00B9425D">
        <w:rPr>
          <w:sz w:val="24"/>
          <w:szCs w:val="24"/>
        </w:rPr>
        <w:t xml:space="preserve">Выходы из помещений, расположенных вблизи железнодорожного пути, </w:t>
      </w:r>
      <w:r w:rsidRPr="00B9425D">
        <w:rPr>
          <w:sz w:val="24"/>
          <w:szCs w:val="24"/>
        </w:rPr>
        <w:lastRenderedPageBreak/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параллельны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пути.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Если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выходы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из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помещения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устроены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направлении,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перпендикулярном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железнодорожному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пути,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перед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выходом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установлены ограждающие барьеры длиной не менее 5 м в каждую сторону от выхода.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Ограждающие барьеры надо устанавливать также в местах выхода на железнодорожные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пути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из-за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зданий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сооружений,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препятствующих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нормальной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видимости.</w:t>
      </w:r>
    </w:p>
    <w:p w:rsidR="008477FB" w:rsidRPr="00B9425D" w:rsidRDefault="006D2502">
      <w:pPr>
        <w:pStyle w:val="a3"/>
        <w:spacing w:line="242" w:lineRule="auto"/>
        <w:ind w:right="117" w:firstLine="757"/>
        <w:rPr>
          <w:sz w:val="24"/>
          <w:szCs w:val="24"/>
        </w:rPr>
      </w:pPr>
      <w:r w:rsidRPr="00B9425D">
        <w:rPr>
          <w:sz w:val="24"/>
          <w:szCs w:val="24"/>
        </w:rPr>
        <w:t>Переход через железнодорожные пути разрешается только в местах, обозначенных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специальными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указателями.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Перед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пересечением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железнодорожных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путей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пешеходными</w:t>
      </w:r>
      <w:r w:rsidRPr="00B9425D">
        <w:rPr>
          <w:spacing w:val="13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3"/>
          <w:sz w:val="24"/>
          <w:szCs w:val="24"/>
        </w:rPr>
        <w:t xml:space="preserve"> </w:t>
      </w:r>
      <w:r w:rsidRPr="00B9425D">
        <w:rPr>
          <w:sz w:val="24"/>
          <w:szCs w:val="24"/>
        </w:rPr>
        <w:t>автомобильными</w:t>
      </w:r>
      <w:r w:rsidRPr="00B9425D">
        <w:rPr>
          <w:spacing w:val="12"/>
          <w:sz w:val="24"/>
          <w:szCs w:val="24"/>
        </w:rPr>
        <w:t xml:space="preserve"> </w:t>
      </w:r>
      <w:r w:rsidRPr="00B9425D">
        <w:rPr>
          <w:sz w:val="24"/>
          <w:szCs w:val="24"/>
        </w:rPr>
        <w:t>дорогами</w:t>
      </w:r>
      <w:r w:rsidRPr="00B9425D">
        <w:rPr>
          <w:spacing w:val="14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4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14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устроены</w:t>
      </w:r>
      <w:r w:rsidRPr="00B9425D">
        <w:rPr>
          <w:spacing w:val="14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переходы</w:t>
      </w:r>
      <w:r w:rsidRPr="00B9425D">
        <w:rPr>
          <w:spacing w:val="14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3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переезды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с предупреждающими знаками и светозвуковой сигнализацией. Переезды должны иметь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твердое покрытие. Для деревянных покрытий доски следует настилать вдоль движения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транспорта.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Поверхности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стыкуемых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досок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настила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одной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плоскости.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Штыри,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гвозди,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нагели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другие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крепежные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детали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заделываются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заподлицо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поверхностью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пастила.</w:t>
      </w:r>
    </w:p>
    <w:p w:rsidR="008477FB" w:rsidRPr="00B9425D" w:rsidRDefault="006D2502">
      <w:pPr>
        <w:pStyle w:val="a3"/>
        <w:spacing w:line="242" w:lineRule="auto"/>
        <w:ind w:right="119" w:firstLine="757"/>
        <w:rPr>
          <w:sz w:val="24"/>
          <w:szCs w:val="24"/>
        </w:rPr>
      </w:pPr>
      <w:r w:rsidRPr="00B9425D">
        <w:rPr>
          <w:sz w:val="24"/>
          <w:szCs w:val="24"/>
        </w:rPr>
        <w:t>На территории должны быть устроены автомобильные дороги, ширина которых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определяется в зависимости от типа автотранспортных средств и категории дороги. Во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всех случаях ширина проезжей части должна быть не менее чем на 1 м больше ширины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габарита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используемого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объекте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транспорта.</w:t>
      </w:r>
    </w:p>
    <w:p w:rsidR="008477FB" w:rsidRPr="00B9425D" w:rsidRDefault="006D2502">
      <w:pPr>
        <w:pStyle w:val="a3"/>
        <w:spacing w:line="242" w:lineRule="auto"/>
        <w:ind w:firstLine="757"/>
        <w:rPr>
          <w:sz w:val="24"/>
          <w:szCs w:val="24"/>
        </w:rPr>
      </w:pPr>
      <w:r w:rsidRPr="00B9425D">
        <w:rPr>
          <w:sz w:val="24"/>
          <w:szCs w:val="24"/>
        </w:rPr>
        <w:t>Дороги,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тротуары,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проходы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местам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свободными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движения, выровнены (без рытвин, ям). Зимой их нужно очищать от снега и льда, а 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случае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гололедицы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посыпать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противоскользящими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средствами.</w:t>
      </w:r>
    </w:p>
    <w:p w:rsidR="008477FB" w:rsidRPr="00B9425D" w:rsidRDefault="006D2502">
      <w:pPr>
        <w:pStyle w:val="a3"/>
        <w:spacing w:line="242" w:lineRule="auto"/>
        <w:ind w:firstLine="757"/>
        <w:rPr>
          <w:sz w:val="24"/>
          <w:szCs w:val="24"/>
        </w:rPr>
      </w:pPr>
      <w:r w:rsidRPr="00B9425D">
        <w:rPr>
          <w:sz w:val="24"/>
          <w:szCs w:val="24"/>
        </w:rPr>
        <w:t>Углубления (перепады высотой более 1,3 м) на территории, предназначенные 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технических целей, должны быть ограждены. Конденсационные и другие технические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колодцы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необходимо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закрывать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прочными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крышками,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вставленными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гнезда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закрепленными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шарнирах.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Состояние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крышек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технических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колодцев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следует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регулярно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проверять.</w:t>
      </w:r>
    </w:p>
    <w:p w:rsidR="008477FB" w:rsidRPr="00B9425D" w:rsidRDefault="006D2502">
      <w:pPr>
        <w:pStyle w:val="a3"/>
        <w:spacing w:line="242" w:lineRule="auto"/>
        <w:ind w:right="117" w:firstLine="758"/>
        <w:rPr>
          <w:sz w:val="24"/>
          <w:szCs w:val="24"/>
        </w:rPr>
      </w:pP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хранения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ремонтного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фонда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других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материалов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объекта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экономики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следует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предусматривать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специальные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площадки.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Площадки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хранения техники должны иметь твердое и ровное покрытие с уклоном для стока воды,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водоотводные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каналы,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снегозащитные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устройства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средствами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противопожарной защиты. Поверхность площадок необходимо очищать (летом от грязи,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зимой от снега и льда). Запрещается устройство площадок, складирование материалов,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строительство различных сооружений, стоянки техники в охранной зоне высоковольтной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линии электропередачи.</w:t>
      </w:r>
    </w:p>
    <w:p w:rsidR="008477FB" w:rsidRPr="00B9425D" w:rsidRDefault="006D2502">
      <w:pPr>
        <w:pStyle w:val="a3"/>
        <w:spacing w:line="242" w:lineRule="auto"/>
        <w:ind w:right="119" w:firstLine="757"/>
        <w:rPr>
          <w:sz w:val="24"/>
          <w:szCs w:val="24"/>
        </w:rPr>
      </w:pPr>
      <w:r w:rsidRPr="00B9425D">
        <w:rPr>
          <w:sz w:val="24"/>
          <w:szCs w:val="24"/>
        </w:rPr>
        <w:t>Открытые площадки и полы в помещениях надо размечать несмываемой краской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другим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способом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определения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места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техники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проездов.</w:t>
      </w:r>
    </w:p>
    <w:p w:rsidR="008477FB" w:rsidRPr="00B9425D" w:rsidRDefault="006D2502">
      <w:pPr>
        <w:pStyle w:val="a3"/>
        <w:spacing w:line="242" w:lineRule="auto"/>
        <w:ind w:right="119" w:firstLine="758"/>
        <w:rPr>
          <w:sz w:val="24"/>
          <w:szCs w:val="24"/>
        </w:rPr>
      </w:pPr>
      <w:r w:rsidRPr="00B9425D">
        <w:rPr>
          <w:sz w:val="24"/>
          <w:szCs w:val="24"/>
        </w:rPr>
        <w:t>Производственные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водоемы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регулярно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очищаться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содержаться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незахламленном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виде.</w:t>
      </w:r>
    </w:p>
    <w:p w:rsidR="008477FB" w:rsidRPr="00B9425D" w:rsidRDefault="006D2502">
      <w:pPr>
        <w:pStyle w:val="a3"/>
        <w:spacing w:line="242" w:lineRule="auto"/>
        <w:ind w:right="116" w:firstLine="757"/>
        <w:rPr>
          <w:sz w:val="24"/>
          <w:szCs w:val="24"/>
        </w:rPr>
      </w:pPr>
      <w:r w:rsidRPr="00B9425D">
        <w:rPr>
          <w:sz w:val="24"/>
          <w:szCs w:val="24"/>
        </w:rPr>
        <w:t>Курение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хозяйствующего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субъекта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разрешается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только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специально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отведенных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этого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местах,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таким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образом,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чтобы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исключить опасность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возникновения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пожара.</w:t>
      </w:r>
    </w:p>
    <w:p w:rsidR="008477FB" w:rsidRPr="00B9425D" w:rsidRDefault="006D2502">
      <w:pPr>
        <w:pStyle w:val="a3"/>
        <w:spacing w:line="242" w:lineRule="auto"/>
        <w:ind w:firstLine="757"/>
        <w:rPr>
          <w:sz w:val="24"/>
          <w:szCs w:val="24"/>
        </w:rPr>
      </w:pPr>
      <w:r w:rsidRPr="00B9425D">
        <w:rPr>
          <w:sz w:val="24"/>
          <w:szCs w:val="24"/>
        </w:rPr>
        <w:t>В ночное время и в условиях плохой видимости территория объекта экономики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иметь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систему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электроосвещения.</w:t>
      </w:r>
      <w:r w:rsidRPr="00B9425D">
        <w:rPr>
          <w:spacing w:val="1"/>
          <w:sz w:val="24"/>
          <w:szCs w:val="24"/>
        </w:rPr>
        <w:t xml:space="preserve"> </w:t>
      </w:r>
      <w:proofErr w:type="spellStart"/>
      <w:r w:rsidRPr="00B9425D">
        <w:rPr>
          <w:sz w:val="24"/>
          <w:szCs w:val="24"/>
        </w:rPr>
        <w:t>Светоограждение</w:t>
      </w:r>
      <w:proofErr w:type="spellEnd"/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дымовых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труб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других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высоких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сооружений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должно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соответствовать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установленным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правилам.</w:t>
      </w:r>
    </w:p>
    <w:p w:rsidR="008477FB" w:rsidRPr="00B9425D" w:rsidRDefault="006D2502">
      <w:pPr>
        <w:pStyle w:val="a3"/>
        <w:spacing w:before="71" w:line="242" w:lineRule="auto"/>
        <w:rPr>
          <w:sz w:val="24"/>
          <w:szCs w:val="24"/>
        </w:rPr>
      </w:pP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объектов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технологическими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процессами,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являющимися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источниками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неблагоприятного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воздействия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среду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обитания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здоровье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человека,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устанавливаются санитарно-защитные зоны (далее – СЗЗ) в соответствии с санитарной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классификацией промышленных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объектов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 производств:</w:t>
      </w:r>
    </w:p>
    <w:p w:rsidR="008477FB" w:rsidRPr="00B9425D" w:rsidRDefault="006D2502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spacing w:line="308" w:lineRule="exact"/>
        <w:ind w:left="1477" w:hanging="689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1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класса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–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1000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м</w:t>
      </w:r>
    </w:p>
    <w:p w:rsidR="008477FB" w:rsidRPr="00B9425D" w:rsidRDefault="006D2502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spacing w:before="3"/>
        <w:ind w:left="1477" w:hanging="689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2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класса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–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500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м</w:t>
      </w:r>
    </w:p>
    <w:p w:rsidR="008477FB" w:rsidRPr="00B9425D" w:rsidRDefault="006D2502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spacing w:before="2"/>
        <w:ind w:left="1477" w:hanging="689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3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класса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–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300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м</w:t>
      </w:r>
    </w:p>
    <w:p w:rsidR="008477FB" w:rsidRPr="00B9425D" w:rsidRDefault="006D2502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spacing w:before="3"/>
        <w:ind w:left="1477" w:hanging="689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4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класса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–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100м</w:t>
      </w:r>
    </w:p>
    <w:p w:rsidR="008477FB" w:rsidRPr="00B9425D" w:rsidRDefault="006D2502">
      <w:pPr>
        <w:pStyle w:val="a4"/>
        <w:numPr>
          <w:ilvl w:val="0"/>
          <w:numId w:val="4"/>
        </w:numPr>
        <w:tabs>
          <w:tab w:val="left" w:pos="1477"/>
          <w:tab w:val="left" w:pos="1478"/>
        </w:tabs>
        <w:spacing w:before="3"/>
        <w:ind w:left="1477" w:hanging="689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5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класса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–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50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м</w:t>
      </w:r>
    </w:p>
    <w:p w:rsidR="008477FB" w:rsidRPr="00B9425D" w:rsidRDefault="006D2502">
      <w:pPr>
        <w:pStyle w:val="a3"/>
        <w:spacing w:before="1" w:line="242" w:lineRule="auto"/>
        <w:rPr>
          <w:sz w:val="24"/>
          <w:szCs w:val="24"/>
        </w:rPr>
      </w:pPr>
      <w:r w:rsidRPr="00B9425D">
        <w:rPr>
          <w:sz w:val="24"/>
          <w:szCs w:val="24"/>
        </w:rPr>
        <w:lastRenderedPageBreak/>
        <w:t>Достаточность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размера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ширины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СЗЗ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подтверждается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расчетами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прогнозируемых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уровней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загрязнения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атмосферного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воздуха,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распределением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шума,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вибрации,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электромагнитных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полей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других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факторов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учетом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фонового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загрязнения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среды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обитания,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также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лабораторных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исследований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районах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размещения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аналогичных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действующих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объектов.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СЗЗ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какая-либо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ее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часть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могут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рассматриваться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как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резервная территория объекта и использоваться для расширения производственной 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жилой зоны.</w:t>
      </w:r>
    </w:p>
    <w:p w:rsidR="008477FB" w:rsidRPr="00B9425D" w:rsidRDefault="006D2502">
      <w:pPr>
        <w:pStyle w:val="a3"/>
        <w:spacing w:line="242" w:lineRule="auto"/>
        <w:ind w:firstLine="758"/>
        <w:rPr>
          <w:sz w:val="24"/>
          <w:szCs w:val="24"/>
        </w:rPr>
      </w:pPr>
      <w:r w:rsidRPr="00B9425D">
        <w:rPr>
          <w:sz w:val="24"/>
          <w:szCs w:val="24"/>
        </w:rPr>
        <w:t>Размеры площадки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производственного объекта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достаточными 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размещения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основных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вспомогательных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сооружений,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включая</w:t>
      </w:r>
      <w:r w:rsidRPr="00B9425D">
        <w:rPr>
          <w:spacing w:val="1"/>
          <w:sz w:val="24"/>
          <w:szCs w:val="24"/>
        </w:rPr>
        <w:t xml:space="preserve"> </w:t>
      </w:r>
      <w:proofErr w:type="spellStart"/>
      <w:r w:rsidRPr="00B9425D">
        <w:rPr>
          <w:sz w:val="24"/>
          <w:szCs w:val="24"/>
        </w:rPr>
        <w:t>пылегазоочистные</w:t>
      </w:r>
      <w:proofErr w:type="spellEnd"/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 xml:space="preserve">локальные очистные сооружения, места для сбора и временного </w:t>
      </w:r>
      <w:proofErr w:type="gramStart"/>
      <w:r w:rsidRPr="00B9425D">
        <w:rPr>
          <w:sz w:val="24"/>
          <w:szCs w:val="24"/>
        </w:rPr>
        <w:t>хранения</w:t>
      </w:r>
      <w:proofErr w:type="gramEnd"/>
      <w:r w:rsidRPr="00B9425D">
        <w:rPr>
          <w:sz w:val="24"/>
          <w:szCs w:val="24"/>
        </w:rPr>
        <w:t xml:space="preserve"> разрешенных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промышленных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бытовых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отходов,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также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устройства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обезвреживанию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утилизации отходов.</w:t>
      </w:r>
    </w:p>
    <w:p w:rsidR="008477FB" w:rsidRPr="00B9425D" w:rsidRDefault="008477FB">
      <w:pPr>
        <w:pStyle w:val="a3"/>
        <w:spacing w:before="1"/>
        <w:ind w:left="0" w:right="0" w:firstLine="0"/>
        <w:jc w:val="left"/>
        <w:rPr>
          <w:sz w:val="24"/>
          <w:szCs w:val="24"/>
        </w:rPr>
      </w:pPr>
    </w:p>
    <w:p w:rsidR="00B9425D" w:rsidRPr="002E36D8" w:rsidRDefault="00B9425D">
      <w:pPr>
        <w:pStyle w:val="1"/>
        <w:spacing w:line="242" w:lineRule="auto"/>
        <w:ind w:left="4641" w:right="223" w:hanging="4438"/>
        <w:rPr>
          <w:sz w:val="24"/>
          <w:szCs w:val="24"/>
        </w:rPr>
      </w:pPr>
    </w:p>
    <w:p w:rsidR="009864A0" w:rsidRPr="00B9425D" w:rsidRDefault="009864A0" w:rsidP="009864A0">
      <w:pPr>
        <w:pStyle w:val="a3"/>
        <w:spacing w:before="71"/>
        <w:ind w:right="0" w:firstLine="0"/>
        <w:jc w:val="left"/>
        <w:rPr>
          <w:sz w:val="24"/>
          <w:szCs w:val="24"/>
        </w:rPr>
      </w:pPr>
      <w:bookmarkStart w:id="1" w:name="_GoBack"/>
      <w:bookmarkEnd w:id="1"/>
    </w:p>
    <w:p w:rsidR="009864A0" w:rsidRDefault="009864A0" w:rsidP="009864A0">
      <w:pPr>
        <w:pStyle w:val="1"/>
        <w:ind w:left="440"/>
        <w:rPr>
          <w:color w:val="00B050"/>
          <w:sz w:val="24"/>
          <w:szCs w:val="24"/>
        </w:rPr>
      </w:pPr>
      <w:r w:rsidRPr="009864A0">
        <w:rPr>
          <w:color w:val="00B050"/>
          <w:sz w:val="24"/>
          <w:szCs w:val="24"/>
        </w:rPr>
        <w:t>Искусственное</w:t>
      </w:r>
      <w:r w:rsidRPr="009864A0">
        <w:rPr>
          <w:color w:val="00B050"/>
          <w:spacing w:val="8"/>
          <w:sz w:val="24"/>
          <w:szCs w:val="24"/>
        </w:rPr>
        <w:t xml:space="preserve"> </w:t>
      </w:r>
      <w:r w:rsidRPr="009864A0">
        <w:rPr>
          <w:color w:val="00B050"/>
          <w:sz w:val="24"/>
          <w:szCs w:val="24"/>
        </w:rPr>
        <w:t>освещение</w:t>
      </w:r>
      <w:r w:rsidRPr="009864A0">
        <w:rPr>
          <w:color w:val="00B050"/>
          <w:spacing w:val="5"/>
          <w:sz w:val="24"/>
          <w:szCs w:val="24"/>
        </w:rPr>
        <w:t xml:space="preserve"> </w:t>
      </w:r>
      <w:r w:rsidRPr="009864A0">
        <w:rPr>
          <w:color w:val="00B050"/>
          <w:sz w:val="24"/>
          <w:szCs w:val="24"/>
        </w:rPr>
        <w:t>производственных</w:t>
      </w:r>
      <w:r w:rsidRPr="009864A0">
        <w:rPr>
          <w:color w:val="00B050"/>
          <w:spacing w:val="8"/>
          <w:sz w:val="24"/>
          <w:szCs w:val="24"/>
        </w:rPr>
        <w:t xml:space="preserve"> </w:t>
      </w:r>
      <w:r w:rsidRPr="009864A0">
        <w:rPr>
          <w:color w:val="00B050"/>
          <w:sz w:val="24"/>
          <w:szCs w:val="24"/>
        </w:rPr>
        <w:t>территорий,</w:t>
      </w:r>
      <w:r w:rsidRPr="009864A0">
        <w:rPr>
          <w:color w:val="00B050"/>
          <w:spacing w:val="7"/>
          <w:sz w:val="24"/>
          <w:szCs w:val="24"/>
        </w:rPr>
        <w:t xml:space="preserve"> </w:t>
      </w:r>
      <w:r w:rsidRPr="009864A0">
        <w:rPr>
          <w:color w:val="00B050"/>
          <w:sz w:val="24"/>
          <w:szCs w:val="24"/>
        </w:rPr>
        <w:t>зданий</w:t>
      </w:r>
      <w:r w:rsidRPr="009864A0">
        <w:rPr>
          <w:color w:val="00B050"/>
          <w:spacing w:val="8"/>
          <w:sz w:val="24"/>
          <w:szCs w:val="24"/>
        </w:rPr>
        <w:t xml:space="preserve"> </w:t>
      </w:r>
      <w:r w:rsidRPr="009864A0">
        <w:rPr>
          <w:color w:val="00B050"/>
          <w:sz w:val="24"/>
          <w:szCs w:val="24"/>
        </w:rPr>
        <w:t>и</w:t>
      </w:r>
      <w:r w:rsidRPr="009864A0">
        <w:rPr>
          <w:color w:val="00B050"/>
          <w:spacing w:val="7"/>
          <w:sz w:val="24"/>
          <w:szCs w:val="24"/>
        </w:rPr>
        <w:t xml:space="preserve"> </w:t>
      </w:r>
      <w:r w:rsidRPr="009864A0">
        <w:rPr>
          <w:color w:val="00B050"/>
          <w:sz w:val="24"/>
          <w:szCs w:val="24"/>
        </w:rPr>
        <w:t>помещений</w:t>
      </w:r>
    </w:p>
    <w:p w:rsidR="009864A0" w:rsidRPr="009864A0" w:rsidRDefault="009864A0" w:rsidP="009864A0">
      <w:pPr>
        <w:pStyle w:val="1"/>
        <w:ind w:left="440"/>
        <w:rPr>
          <w:color w:val="00B050"/>
          <w:sz w:val="24"/>
          <w:szCs w:val="24"/>
        </w:rPr>
      </w:pPr>
    </w:p>
    <w:p w:rsidR="009864A0" w:rsidRPr="00B9425D" w:rsidRDefault="009864A0" w:rsidP="009864A0">
      <w:pPr>
        <w:pStyle w:val="a3"/>
        <w:spacing w:line="242" w:lineRule="auto"/>
        <w:rPr>
          <w:sz w:val="24"/>
          <w:szCs w:val="24"/>
        </w:rPr>
      </w:pPr>
      <w:r w:rsidRPr="00B9425D">
        <w:rPr>
          <w:sz w:val="24"/>
          <w:szCs w:val="24"/>
        </w:rPr>
        <w:t>При соответствующем технико-экономическом обосновании в целях безопасного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сохранения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жизни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здоровья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работников,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минимизации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последствий аварий, инцидентов и других происшествий, охраны объектов экономики 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территориях,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зданиях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помещениях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монтироваться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надежно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функционировать искусственное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освещение.</w:t>
      </w:r>
    </w:p>
    <w:p w:rsidR="009864A0" w:rsidRPr="009864A0" w:rsidRDefault="009864A0" w:rsidP="009864A0">
      <w:pPr>
        <w:pStyle w:val="1"/>
        <w:spacing w:line="307" w:lineRule="exact"/>
        <w:ind w:left="859"/>
        <w:rPr>
          <w:color w:val="00B050"/>
          <w:sz w:val="24"/>
          <w:szCs w:val="24"/>
          <w:u w:val="none"/>
        </w:rPr>
      </w:pPr>
      <w:r w:rsidRPr="009864A0">
        <w:rPr>
          <w:color w:val="00B050"/>
          <w:sz w:val="24"/>
          <w:szCs w:val="24"/>
          <w:u w:val="none"/>
        </w:rPr>
        <w:t>Виды</w:t>
      </w:r>
      <w:r w:rsidRPr="009864A0">
        <w:rPr>
          <w:color w:val="00B050"/>
          <w:spacing w:val="8"/>
          <w:sz w:val="24"/>
          <w:szCs w:val="24"/>
          <w:u w:val="none"/>
        </w:rPr>
        <w:t xml:space="preserve"> </w:t>
      </w:r>
      <w:r w:rsidRPr="009864A0">
        <w:rPr>
          <w:color w:val="00B050"/>
          <w:sz w:val="24"/>
          <w:szCs w:val="24"/>
          <w:u w:val="none"/>
        </w:rPr>
        <w:t>искусственного</w:t>
      </w:r>
      <w:r w:rsidRPr="009864A0">
        <w:rPr>
          <w:color w:val="00B050"/>
          <w:spacing w:val="7"/>
          <w:sz w:val="24"/>
          <w:szCs w:val="24"/>
          <w:u w:val="none"/>
        </w:rPr>
        <w:t xml:space="preserve"> </w:t>
      </w:r>
      <w:r w:rsidRPr="009864A0">
        <w:rPr>
          <w:color w:val="00B050"/>
          <w:sz w:val="24"/>
          <w:szCs w:val="24"/>
          <w:u w:val="none"/>
        </w:rPr>
        <w:t>освещения:</w:t>
      </w:r>
    </w:p>
    <w:p w:rsidR="009864A0" w:rsidRPr="00B9425D" w:rsidRDefault="009864A0" w:rsidP="009864A0">
      <w:pPr>
        <w:pStyle w:val="a4"/>
        <w:numPr>
          <w:ilvl w:val="2"/>
          <w:numId w:val="5"/>
        </w:numPr>
        <w:tabs>
          <w:tab w:val="left" w:pos="1477"/>
          <w:tab w:val="left" w:pos="1478"/>
        </w:tabs>
        <w:spacing w:before="4"/>
        <w:ind w:hanging="689"/>
        <w:rPr>
          <w:sz w:val="24"/>
          <w:szCs w:val="24"/>
        </w:rPr>
      </w:pPr>
      <w:r w:rsidRPr="00B9425D">
        <w:rPr>
          <w:sz w:val="24"/>
          <w:szCs w:val="24"/>
        </w:rPr>
        <w:t>Рабочее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освещение;</w:t>
      </w:r>
    </w:p>
    <w:p w:rsidR="009864A0" w:rsidRPr="00B9425D" w:rsidRDefault="009864A0" w:rsidP="009864A0">
      <w:pPr>
        <w:pStyle w:val="a4"/>
        <w:numPr>
          <w:ilvl w:val="2"/>
          <w:numId w:val="5"/>
        </w:numPr>
        <w:tabs>
          <w:tab w:val="left" w:pos="1477"/>
          <w:tab w:val="left" w:pos="1478"/>
        </w:tabs>
        <w:spacing w:before="1"/>
        <w:ind w:hanging="689"/>
        <w:rPr>
          <w:sz w:val="24"/>
          <w:szCs w:val="24"/>
        </w:rPr>
      </w:pPr>
      <w:r w:rsidRPr="00B9425D">
        <w:rPr>
          <w:sz w:val="24"/>
          <w:szCs w:val="24"/>
        </w:rPr>
        <w:t>Аварийное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освещение;</w:t>
      </w:r>
    </w:p>
    <w:p w:rsidR="009864A0" w:rsidRPr="00B9425D" w:rsidRDefault="009864A0" w:rsidP="009864A0">
      <w:pPr>
        <w:pStyle w:val="a4"/>
        <w:numPr>
          <w:ilvl w:val="2"/>
          <w:numId w:val="5"/>
        </w:numPr>
        <w:tabs>
          <w:tab w:val="left" w:pos="1477"/>
          <w:tab w:val="left" w:pos="1478"/>
        </w:tabs>
        <w:spacing w:before="3"/>
        <w:ind w:hanging="689"/>
        <w:rPr>
          <w:sz w:val="24"/>
          <w:szCs w:val="24"/>
        </w:rPr>
      </w:pPr>
      <w:r w:rsidRPr="00B9425D">
        <w:rPr>
          <w:sz w:val="24"/>
          <w:szCs w:val="24"/>
        </w:rPr>
        <w:t>Дежурное</w:t>
      </w:r>
      <w:r w:rsidRPr="00B9425D">
        <w:rPr>
          <w:spacing w:val="13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освещение;</w:t>
      </w:r>
    </w:p>
    <w:p w:rsidR="009864A0" w:rsidRPr="00B9425D" w:rsidRDefault="009864A0" w:rsidP="009864A0">
      <w:pPr>
        <w:pStyle w:val="a4"/>
        <w:numPr>
          <w:ilvl w:val="2"/>
          <w:numId w:val="5"/>
        </w:numPr>
        <w:tabs>
          <w:tab w:val="left" w:pos="1477"/>
          <w:tab w:val="left" w:pos="1478"/>
        </w:tabs>
        <w:spacing w:before="4"/>
        <w:ind w:hanging="689"/>
        <w:rPr>
          <w:sz w:val="24"/>
          <w:szCs w:val="24"/>
        </w:rPr>
      </w:pPr>
      <w:r w:rsidRPr="00B9425D">
        <w:rPr>
          <w:sz w:val="24"/>
          <w:szCs w:val="24"/>
        </w:rPr>
        <w:t>Охранное</w:t>
      </w:r>
      <w:r w:rsidRPr="00B9425D">
        <w:rPr>
          <w:spacing w:val="10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освещение;</w:t>
      </w:r>
    </w:p>
    <w:p w:rsidR="009864A0" w:rsidRPr="00B9425D" w:rsidRDefault="009864A0" w:rsidP="009864A0">
      <w:pPr>
        <w:pStyle w:val="a4"/>
        <w:numPr>
          <w:ilvl w:val="2"/>
          <w:numId w:val="5"/>
        </w:numPr>
        <w:tabs>
          <w:tab w:val="left" w:pos="1477"/>
          <w:tab w:val="left" w:pos="1478"/>
        </w:tabs>
        <w:spacing w:before="2"/>
        <w:ind w:hanging="689"/>
        <w:rPr>
          <w:sz w:val="24"/>
          <w:szCs w:val="24"/>
        </w:rPr>
      </w:pPr>
      <w:r w:rsidRPr="00B9425D">
        <w:rPr>
          <w:sz w:val="24"/>
          <w:szCs w:val="24"/>
        </w:rPr>
        <w:t>Ремонтное</w:t>
      </w:r>
      <w:r w:rsidRPr="00B9425D">
        <w:rPr>
          <w:spacing w:val="8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освещение.</w:t>
      </w:r>
    </w:p>
    <w:p w:rsidR="009864A0" w:rsidRPr="00B9425D" w:rsidRDefault="009864A0" w:rsidP="009864A0">
      <w:pPr>
        <w:pStyle w:val="a4"/>
        <w:numPr>
          <w:ilvl w:val="0"/>
          <w:numId w:val="2"/>
        </w:numPr>
        <w:tabs>
          <w:tab w:val="left" w:pos="1363"/>
        </w:tabs>
        <w:spacing w:before="2" w:line="242" w:lineRule="auto"/>
        <w:ind w:right="117" w:firstLine="758"/>
        <w:jc w:val="both"/>
        <w:rPr>
          <w:sz w:val="24"/>
          <w:szCs w:val="24"/>
        </w:rPr>
      </w:pPr>
      <w:r w:rsidRPr="00B9425D">
        <w:rPr>
          <w:b/>
          <w:sz w:val="24"/>
          <w:szCs w:val="24"/>
        </w:rPr>
        <w:t>Рабочее</w:t>
      </w:r>
      <w:r w:rsidRPr="00B9425D">
        <w:rPr>
          <w:b/>
          <w:spacing w:val="1"/>
          <w:sz w:val="24"/>
          <w:szCs w:val="24"/>
        </w:rPr>
        <w:t xml:space="preserve"> </w:t>
      </w:r>
      <w:r w:rsidRPr="00B9425D">
        <w:rPr>
          <w:b/>
          <w:sz w:val="24"/>
          <w:szCs w:val="24"/>
        </w:rPr>
        <w:t xml:space="preserve">освещение </w:t>
      </w:r>
      <w:r w:rsidRPr="00B9425D">
        <w:rPr>
          <w:sz w:val="24"/>
          <w:szCs w:val="24"/>
        </w:rPr>
        <w:t>–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это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обеспечивающее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нормируемые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осветительные условия (освещенность, качество освещения) в помещениях и в местах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производства работ вне зданий и создающее благоприятные условия труда, возможность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передвижения людей и транспорта во время отсутствия или недостатка естественного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Рабочее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устанавливается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виде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i/>
          <w:sz w:val="24"/>
          <w:szCs w:val="24"/>
        </w:rPr>
        <w:t>общего</w:t>
      </w:r>
      <w:r w:rsidRPr="00B9425D">
        <w:rPr>
          <w:i/>
          <w:spacing w:val="1"/>
          <w:sz w:val="24"/>
          <w:szCs w:val="24"/>
        </w:rPr>
        <w:t xml:space="preserve"> </w:t>
      </w:r>
      <w:r w:rsidRPr="00B9425D">
        <w:rPr>
          <w:i/>
          <w:sz w:val="24"/>
          <w:szCs w:val="24"/>
        </w:rPr>
        <w:t>освещения</w:t>
      </w:r>
      <w:r w:rsidRPr="00B9425D">
        <w:rPr>
          <w:i/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i/>
          <w:sz w:val="24"/>
          <w:szCs w:val="24"/>
        </w:rPr>
        <w:t>комбинированного</w:t>
      </w:r>
      <w:r w:rsidRPr="00B9425D">
        <w:rPr>
          <w:i/>
          <w:spacing w:val="-1"/>
          <w:sz w:val="24"/>
          <w:szCs w:val="24"/>
        </w:rPr>
        <w:t xml:space="preserve"> </w:t>
      </w:r>
      <w:r w:rsidRPr="00B9425D">
        <w:rPr>
          <w:i/>
          <w:sz w:val="24"/>
          <w:szCs w:val="24"/>
        </w:rPr>
        <w:t>освещения</w:t>
      </w:r>
      <w:r w:rsidRPr="00B9425D">
        <w:rPr>
          <w:sz w:val="24"/>
          <w:szCs w:val="24"/>
        </w:rPr>
        <w:t>.</w:t>
      </w:r>
    </w:p>
    <w:p w:rsidR="009864A0" w:rsidRPr="00B9425D" w:rsidRDefault="009864A0" w:rsidP="009864A0">
      <w:pPr>
        <w:pStyle w:val="a3"/>
        <w:spacing w:line="242" w:lineRule="auto"/>
        <w:ind w:right="116"/>
        <w:rPr>
          <w:sz w:val="24"/>
          <w:szCs w:val="24"/>
        </w:rPr>
      </w:pPr>
      <w:r w:rsidRPr="00B9425D">
        <w:rPr>
          <w:b/>
          <w:i/>
          <w:sz w:val="24"/>
          <w:szCs w:val="24"/>
        </w:rPr>
        <w:t>Общее</w:t>
      </w:r>
      <w:r w:rsidRPr="00B9425D">
        <w:rPr>
          <w:b/>
          <w:i/>
          <w:spacing w:val="1"/>
          <w:sz w:val="24"/>
          <w:szCs w:val="24"/>
        </w:rPr>
        <w:t xml:space="preserve"> </w:t>
      </w:r>
      <w:r w:rsidRPr="00B9425D">
        <w:rPr>
          <w:b/>
          <w:i/>
          <w:sz w:val="24"/>
          <w:szCs w:val="24"/>
        </w:rPr>
        <w:t xml:space="preserve">освещение </w:t>
      </w:r>
      <w:r w:rsidRPr="00B9425D">
        <w:rPr>
          <w:sz w:val="24"/>
          <w:szCs w:val="24"/>
        </w:rPr>
        <w:t>–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это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котором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светильники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размещаются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proofErr w:type="gramStart"/>
      <w:r w:rsidRPr="00B9425D">
        <w:rPr>
          <w:sz w:val="24"/>
          <w:szCs w:val="24"/>
        </w:rPr>
        <w:t>верхней</w:t>
      </w:r>
      <w:proofErr w:type="gramEnd"/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лоне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помещения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равномерно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(общее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равномерное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освещение)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применительно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к расположению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оборудования.</w:t>
      </w:r>
    </w:p>
    <w:p w:rsidR="009864A0" w:rsidRPr="00B9425D" w:rsidRDefault="009864A0" w:rsidP="009864A0">
      <w:pPr>
        <w:pStyle w:val="a3"/>
        <w:spacing w:line="242" w:lineRule="auto"/>
        <w:rPr>
          <w:sz w:val="24"/>
          <w:szCs w:val="24"/>
        </w:rPr>
      </w:pPr>
      <w:r w:rsidRPr="00B9425D">
        <w:rPr>
          <w:b/>
          <w:i/>
          <w:sz w:val="24"/>
          <w:szCs w:val="24"/>
        </w:rPr>
        <w:t xml:space="preserve">Комбинированное освещение </w:t>
      </w:r>
      <w:r w:rsidRPr="00B9425D">
        <w:rPr>
          <w:sz w:val="24"/>
          <w:szCs w:val="24"/>
        </w:rPr>
        <w:t>– это освещение, при котором к общему освещению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добавляется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 xml:space="preserve">местное. </w:t>
      </w:r>
      <w:r w:rsidRPr="00B9425D">
        <w:rPr>
          <w:i/>
          <w:sz w:val="24"/>
          <w:szCs w:val="24"/>
        </w:rPr>
        <w:t>Местным</w:t>
      </w:r>
      <w:r w:rsidRPr="00B9425D">
        <w:rPr>
          <w:i/>
          <w:spacing w:val="1"/>
          <w:sz w:val="24"/>
          <w:szCs w:val="24"/>
        </w:rPr>
        <w:t xml:space="preserve"> </w:t>
      </w:r>
      <w:proofErr w:type="spellStart"/>
      <w:r w:rsidRPr="00B9425D">
        <w:rPr>
          <w:i/>
          <w:sz w:val="24"/>
          <w:szCs w:val="24"/>
        </w:rPr>
        <w:t>освещением</w:t>
      </w:r>
      <w:r w:rsidRPr="00B9425D">
        <w:rPr>
          <w:sz w:val="24"/>
          <w:szCs w:val="24"/>
        </w:rPr>
        <w:t>называют</w:t>
      </w:r>
      <w:proofErr w:type="spellEnd"/>
      <w:r w:rsidRPr="00B9425D">
        <w:rPr>
          <w:sz w:val="24"/>
          <w:szCs w:val="24"/>
        </w:rPr>
        <w:t xml:space="preserve"> освещение,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дополнительное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общему,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создаваемое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светильниками,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концентрирующими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световой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поток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непосредственно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рабочих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местах.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Общее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помещений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устраивается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так,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чтобы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исключалось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ослепление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крановщиков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кабинах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кранов.</w:t>
      </w:r>
    </w:p>
    <w:p w:rsidR="009864A0" w:rsidRPr="00B9425D" w:rsidRDefault="009864A0" w:rsidP="009864A0">
      <w:pPr>
        <w:pStyle w:val="a3"/>
        <w:rPr>
          <w:sz w:val="24"/>
          <w:szCs w:val="24"/>
        </w:rPr>
      </w:pPr>
      <w:r w:rsidRPr="00B9425D">
        <w:rPr>
          <w:sz w:val="24"/>
          <w:szCs w:val="24"/>
        </w:rPr>
        <w:t>Для рабочего освещения площадок и мест производства работ, расположенных вне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зданий, высота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установки осветительных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приборов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должна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быть:</w:t>
      </w:r>
    </w:p>
    <w:p w:rsidR="009864A0" w:rsidRPr="00B9425D" w:rsidRDefault="009864A0" w:rsidP="009864A0">
      <w:pPr>
        <w:pStyle w:val="a4"/>
        <w:numPr>
          <w:ilvl w:val="1"/>
          <w:numId w:val="3"/>
        </w:numPr>
        <w:tabs>
          <w:tab w:val="left" w:pos="1477"/>
          <w:tab w:val="left" w:pos="1478"/>
        </w:tabs>
        <w:ind w:hanging="689"/>
        <w:rPr>
          <w:sz w:val="24"/>
          <w:szCs w:val="24"/>
        </w:rPr>
      </w:pPr>
      <w:r w:rsidRPr="00B9425D">
        <w:rPr>
          <w:sz w:val="24"/>
          <w:szCs w:val="24"/>
        </w:rPr>
        <w:t>для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автомобильных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дорог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–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менее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6,5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м;</w:t>
      </w:r>
    </w:p>
    <w:p w:rsidR="009864A0" w:rsidRPr="00B9425D" w:rsidRDefault="009864A0" w:rsidP="009864A0">
      <w:pPr>
        <w:pStyle w:val="a4"/>
        <w:numPr>
          <w:ilvl w:val="1"/>
          <w:numId w:val="3"/>
        </w:numPr>
        <w:tabs>
          <w:tab w:val="left" w:pos="1477"/>
          <w:tab w:val="left" w:pos="1478"/>
        </w:tabs>
        <w:spacing w:before="2"/>
        <w:ind w:hanging="689"/>
        <w:rPr>
          <w:sz w:val="24"/>
          <w:szCs w:val="24"/>
        </w:rPr>
      </w:pPr>
      <w:r w:rsidRPr="00B9425D">
        <w:rPr>
          <w:sz w:val="24"/>
          <w:szCs w:val="24"/>
        </w:rPr>
        <w:t>для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–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менее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3,5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м.</w:t>
      </w:r>
    </w:p>
    <w:p w:rsidR="009864A0" w:rsidRPr="00B9425D" w:rsidRDefault="009864A0" w:rsidP="009864A0">
      <w:pPr>
        <w:pStyle w:val="a3"/>
        <w:spacing w:before="3" w:line="242" w:lineRule="auto"/>
        <w:ind w:right="117"/>
        <w:rPr>
          <w:sz w:val="24"/>
          <w:szCs w:val="24"/>
        </w:rPr>
      </w:pPr>
      <w:r w:rsidRPr="00B9425D">
        <w:rPr>
          <w:sz w:val="24"/>
          <w:szCs w:val="24"/>
        </w:rPr>
        <w:t xml:space="preserve">Освещенность на уровне земли или дорожных покрытий </w:t>
      </w:r>
      <w:proofErr w:type="spellStart"/>
      <w:r w:rsidRPr="00B9425D">
        <w:rPr>
          <w:sz w:val="24"/>
          <w:szCs w:val="24"/>
        </w:rPr>
        <w:t>предзаводских</w:t>
      </w:r>
      <w:proofErr w:type="spellEnd"/>
      <w:r w:rsidRPr="00B9425D">
        <w:rPr>
          <w:sz w:val="24"/>
          <w:szCs w:val="24"/>
        </w:rPr>
        <w:t xml:space="preserve"> участков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 xml:space="preserve">(площадок, проездов, проходов, стоянок автотранспорта) должна быть не менее 2 </w:t>
      </w:r>
      <w:proofErr w:type="spellStart"/>
      <w:r w:rsidRPr="00B9425D">
        <w:rPr>
          <w:sz w:val="24"/>
          <w:szCs w:val="24"/>
        </w:rPr>
        <w:t>лк</w:t>
      </w:r>
      <w:proofErr w:type="spellEnd"/>
      <w:r w:rsidRPr="00B9425D">
        <w:rPr>
          <w:sz w:val="24"/>
          <w:szCs w:val="24"/>
        </w:rPr>
        <w:t>, 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железнодорожных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путей,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переездов 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хозяйствующего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субъекта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менее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0,5</w:t>
      </w:r>
      <w:r w:rsidRPr="00B9425D">
        <w:rPr>
          <w:spacing w:val="-1"/>
          <w:sz w:val="24"/>
          <w:szCs w:val="24"/>
        </w:rPr>
        <w:t xml:space="preserve"> </w:t>
      </w:r>
      <w:proofErr w:type="spellStart"/>
      <w:r w:rsidRPr="00B9425D">
        <w:rPr>
          <w:sz w:val="24"/>
          <w:szCs w:val="24"/>
        </w:rPr>
        <w:t>лк</w:t>
      </w:r>
      <w:proofErr w:type="spellEnd"/>
      <w:r w:rsidRPr="00B9425D">
        <w:rPr>
          <w:sz w:val="24"/>
          <w:szCs w:val="24"/>
        </w:rPr>
        <w:t>.</w:t>
      </w:r>
    </w:p>
    <w:p w:rsidR="009864A0" w:rsidRPr="00B9425D" w:rsidRDefault="009864A0" w:rsidP="009864A0">
      <w:pPr>
        <w:pStyle w:val="a4"/>
        <w:numPr>
          <w:ilvl w:val="0"/>
          <w:numId w:val="2"/>
        </w:numPr>
        <w:tabs>
          <w:tab w:val="left" w:pos="1084"/>
        </w:tabs>
        <w:ind w:right="118" w:firstLine="688"/>
        <w:jc w:val="both"/>
        <w:rPr>
          <w:sz w:val="24"/>
          <w:szCs w:val="24"/>
        </w:rPr>
      </w:pPr>
      <w:r w:rsidRPr="00B9425D">
        <w:rPr>
          <w:b/>
          <w:sz w:val="24"/>
          <w:szCs w:val="24"/>
        </w:rPr>
        <w:lastRenderedPageBreak/>
        <w:t xml:space="preserve">Аварийное освещение </w:t>
      </w:r>
      <w:r w:rsidRPr="00B9425D">
        <w:rPr>
          <w:sz w:val="24"/>
          <w:szCs w:val="24"/>
        </w:rPr>
        <w:t xml:space="preserve">разделяется на </w:t>
      </w:r>
      <w:r w:rsidRPr="00B9425D">
        <w:rPr>
          <w:i/>
          <w:sz w:val="24"/>
          <w:szCs w:val="24"/>
        </w:rPr>
        <w:t xml:space="preserve">освещение безопасности </w:t>
      </w:r>
      <w:r w:rsidRPr="00B9425D">
        <w:rPr>
          <w:sz w:val="24"/>
          <w:szCs w:val="24"/>
        </w:rPr>
        <w:t xml:space="preserve">и </w:t>
      </w:r>
      <w:r w:rsidRPr="00B9425D">
        <w:rPr>
          <w:i/>
          <w:sz w:val="24"/>
          <w:szCs w:val="24"/>
        </w:rPr>
        <w:t>эвакуационное</w:t>
      </w:r>
      <w:r w:rsidRPr="00B9425D">
        <w:rPr>
          <w:i/>
          <w:spacing w:val="1"/>
          <w:sz w:val="24"/>
          <w:szCs w:val="24"/>
        </w:rPr>
        <w:t xml:space="preserve"> </w:t>
      </w:r>
      <w:r w:rsidRPr="00B9425D">
        <w:rPr>
          <w:i/>
          <w:sz w:val="24"/>
          <w:szCs w:val="24"/>
        </w:rPr>
        <w:t>освещение</w:t>
      </w:r>
      <w:r w:rsidRPr="00B9425D">
        <w:rPr>
          <w:sz w:val="24"/>
          <w:szCs w:val="24"/>
        </w:rPr>
        <w:t>.</w:t>
      </w:r>
    </w:p>
    <w:p w:rsidR="009864A0" w:rsidRPr="00B9425D" w:rsidRDefault="009864A0" w:rsidP="009864A0">
      <w:pPr>
        <w:pStyle w:val="a3"/>
        <w:spacing w:before="4" w:line="242" w:lineRule="auto"/>
        <w:rPr>
          <w:sz w:val="24"/>
          <w:szCs w:val="24"/>
        </w:rPr>
      </w:pPr>
      <w:r w:rsidRPr="00B9425D">
        <w:rPr>
          <w:b/>
          <w:i/>
          <w:sz w:val="24"/>
          <w:szCs w:val="24"/>
        </w:rPr>
        <w:t xml:space="preserve">Освещение безопасности </w:t>
      </w:r>
      <w:r w:rsidRPr="00B9425D">
        <w:rPr>
          <w:sz w:val="24"/>
          <w:szCs w:val="24"/>
        </w:rPr>
        <w:t>предназначено для продолжения работы при аварийном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отключении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рабочего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Светильники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рабочего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светильники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 безопасности в производственных и общественных зданиях и на открытых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пространствах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питаться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 независимых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источников.</w:t>
      </w:r>
    </w:p>
    <w:p w:rsidR="009864A0" w:rsidRPr="00B9425D" w:rsidRDefault="009864A0" w:rsidP="009864A0">
      <w:pPr>
        <w:pStyle w:val="a3"/>
        <w:spacing w:line="242" w:lineRule="auto"/>
        <w:rPr>
          <w:sz w:val="24"/>
          <w:szCs w:val="24"/>
        </w:rPr>
      </w:pPr>
      <w:r w:rsidRPr="00B9425D">
        <w:rPr>
          <w:sz w:val="24"/>
          <w:szCs w:val="24"/>
        </w:rPr>
        <w:t>Светильники и световые указатели эвакуационного освещения в 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зданиях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естественным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присоединяются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сети,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связанной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сетью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рабочего</w:t>
      </w:r>
      <w:r w:rsidRPr="00B9425D">
        <w:rPr>
          <w:spacing w:val="55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освещения,</w:t>
      </w:r>
      <w:r w:rsidRPr="00B9425D">
        <w:rPr>
          <w:spacing w:val="55"/>
          <w:sz w:val="24"/>
          <w:szCs w:val="24"/>
        </w:rPr>
        <w:t xml:space="preserve"> </w:t>
      </w:r>
      <w:r w:rsidRPr="00B9425D">
        <w:rPr>
          <w:sz w:val="24"/>
          <w:szCs w:val="24"/>
        </w:rPr>
        <w:t>начиная</w:t>
      </w:r>
      <w:r w:rsidRPr="00B9425D">
        <w:rPr>
          <w:spacing w:val="55"/>
          <w:sz w:val="24"/>
          <w:szCs w:val="24"/>
        </w:rPr>
        <w:t xml:space="preserve"> </w:t>
      </w:r>
      <w:r w:rsidRPr="00B9425D">
        <w:rPr>
          <w:sz w:val="24"/>
          <w:szCs w:val="24"/>
        </w:rPr>
        <w:t>от</w:t>
      </w:r>
      <w:r w:rsidRPr="00B9425D">
        <w:rPr>
          <w:spacing w:val="55"/>
          <w:sz w:val="24"/>
          <w:szCs w:val="24"/>
        </w:rPr>
        <w:t xml:space="preserve"> </w:t>
      </w:r>
      <w:r w:rsidRPr="00B9425D">
        <w:rPr>
          <w:sz w:val="24"/>
          <w:szCs w:val="24"/>
        </w:rPr>
        <w:t>щита</w:t>
      </w:r>
      <w:r w:rsidRPr="00B9425D">
        <w:rPr>
          <w:spacing w:val="55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подстанции</w:t>
      </w:r>
      <w:r w:rsidRPr="00B9425D">
        <w:rPr>
          <w:spacing w:val="54"/>
          <w:sz w:val="24"/>
          <w:szCs w:val="24"/>
        </w:rPr>
        <w:t xml:space="preserve"> </w:t>
      </w:r>
      <w:r w:rsidRPr="00B9425D">
        <w:rPr>
          <w:sz w:val="24"/>
          <w:szCs w:val="24"/>
        </w:rPr>
        <w:t>(распределительного</w:t>
      </w:r>
      <w:r w:rsidRPr="00B9425D">
        <w:rPr>
          <w:spacing w:val="55"/>
          <w:sz w:val="24"/>
          <w:szCs w:val="24"/>
        </w:rPr>
        <w:t xml:space="preserve"> </w:t>
      </w:r>
      <w:r w:rsidRPr="00B9425D">
        <w:rPr>
          <w:sz w:val="24"/>
          <w:szCs w:val="24"/>
        </w:rPr>
        <w:t>пункта</w:t>
      </w:r>
      <w:r>
        <w:rPr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наличии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только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одного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ввода,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начиная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вводного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распределительного устройства.</w:t>
      </w:r>
    </w:p>
    <w:p w:rsidR="009864A0" w:rsidRPr="00B9425D" w:rsidRDefault="009864A0" w:rsidP="009864A0">
      <w:pPr>
        <w:pStyle w:val="a3"/>
        <w:spacing w:before="4" w:line="242" w:lineRule="auto"/>
        <w:ind w:right="116"/>
        <w:rPr>
          <w:sz w:val="24"/>
          <w:szCs w:val="24"/>
        </w:rPr>
      </w:pPr>
      <w:proofErr w:type="gramStart"/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зданиях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естественного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света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помещениях,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где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может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одновременно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находиться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20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человек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более,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независимо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наличия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 xml:space="preserve">предусматриваться </w:t>
      </w:r>
      <w:r w:rsidRPr="00B9425D">
        <w:rPr>
          <w:b/>
          <w:i/>
          <w:sz w:val="24"/>
          <w:szCs w:val="24"/>
        </w:rPr>
        <w:t>эвакуационное</w:t>
      </w:r>
      <w:r w:rsidRPr="00B9425D">
        <w:rPr>
          <w:b/>
          <w:i/>
          <w:spacing w:val="1"/>
          <w:sz w:val="24"/>
          <w:szCs w:val="24"/>
        </w:rPr>
        <w:t xml:space="preserve"> </w:t>
      </w:r>
      <w:r w:rsidRPr="00B9425D">
        <w:rPr>
          <w:b/>
          <w:i/>
          <w:sz w:val="24"/>
          <w:szCs w:val="24"/>
        </w:rPr>
        <w:t xml:space="preserve">освещение </w:t>
      </w:r>
      <w:r w:rsidRPr="00B9425D">
        <w:rPr>
          <w:sz w:val="24"/>
          <w:szCs w:val="24"/>
        </w:rPr>
        <w:t>по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основным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проходам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световые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указатели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«выход»,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автоматически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переключаемые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прекращении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питания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третий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независимый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внешний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местный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источник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(аккумуляторная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батарея,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дизель-генераторная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установка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т.п.),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используемый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нормальном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режиме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питания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рабочего</w:t>
      </w:r>
      <w:proofErr w:type="gramEnd"/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эвакуационного</w:t>
      </w:r>
      <w:r w:rsidRPr="00B9425D">
        <w:rPr>
          <w:spacing w:val="18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освещения,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8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светильники</w:t>
      </w:r>
      <w:r w:rsidRPr="00B9425D">
        <w:rPr>
          <w:spacing w:val="18"/>
          <w:sz w:val="24"/>
          <w:szCs w:val="24"/>
        </w:rPr>
        <w:t xml:space="preserve"> </w:t>
      </w:r>
      <w:r w:rsidRPr="00B9425D">
        <w:rPr>
          <w:sz w:val="24"/>
          <w:szCs w:val="24"/>
        </w:rPr>
        <w:t>эвакуационного</w:t>
      </w:r>
      <w:r w:rsidRPr="00B9425D">
        <w:rPr>
          <w:spacing w:val="20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8"/>
          <w:sz w:val="24"/>
          <w:szCs w:val="24"/>
        </w:rPr>
        <w:t xml:space="preserve"> </w:t>
      </w:r>
      <w:r w:rsidRPr="00B9425D">
        <w:rPr>
          <w:sz w:val="24"/>
          <w:szCs w:val="24"/>
        </w:rPr>
        <w:t>указатели</w:t>
      </w:r>
    </w:p>
    <w:p w:rsidR="009864A0" w:rsidRPr="00B9425D" w:rsidRDefault="009864A0" w:rsidP="009864A0">
      <w:pPr>
        <w:pStyle w:val="a3"/>
        <w:spacing w:line="307" w:lineRule="exact"/>
        <w:ind w:right="0" w:firstLine="0"/>
        <w:rPr>
          <w:sz w:val="24"/>
          <w:szCs w:val="24"/>
        </w:rPr>
      </w:pPr>
      <w:r w:rsidRPr="00B9425D">
        <w:rPr>
          <w:sz w:val="24"/>
          <w:szCs w:val="24"/>
        </w:rPr>
        <w:t>«выход»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иметь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автономный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источник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питания.</w:t>
      </w:r>
    </w:p>
    <w:p w:rsidR="009864A0" w:rsidRPr="00B9425D" w:rsidRDefault="009864A0" w:rsidP="009864A0">
      <w:pPr>
        <w:pStyle w:val="a3"/>
        <w:spacing w:before="2" w:line="242" w:lineRule="auto"/>
        <w:rPr>
          <w:sz w:val="24"/>
          <w:szCs w:val="24"/>
        </w:rPr>
      </w:pP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отнесении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всех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части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светильников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эвакуационного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особой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группе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первой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категории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надежности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электроснабжения,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надо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предусматривать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питание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третьего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независимого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источника.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Использование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сетей,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питающих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силовые</w:t>
      </w:r>
      <w:r w:rsidRPr="00B9425D">
        <w:rPr>
          <w:spacing w:val="1"/>
          <w:sz w:val="24"/>
          <w:szCs w:val="24"/>
        </w:rPr>
        <w:t xml:space="preserve"> </w:t>
      </w:r>
      <w:proofErr w:type="spellStart"/>
      <w:r w:rsidRPr="00B9425D">
        <w:rPr>
          <w:sz w:val="24"/>
          <w:szCs w:val="24"/>
        </w:rPr>
        <w:t>электроприемники</w:t>
      </w:r>
      <w:proofErr w:type="spellEnd"/>
      <w:r w:rsidRPr="00B9425D">
        <w:rPr>
          <w:sz w:val="24"/>
          <w:szCs w:val="24"/>
        </w:rPr>
        <w:t>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питания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 безопасности и эвакуационного освещения в производственных зданиях без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естественного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допускается.</w:t>
      </w:r>
    </w:p>
    <w:p w:rsidR="009864A0" w:rsidRPr="00B9425D" w:rsidRDefault="009864A0" w:rsidP="009864A0">
      <w:pPr>
        <w:pStyle w:val="a4"/>
        <w:numPr>
          <w:ilvl w:val="0"/>
          <w:numId w:val="2"/>
        </w:numPr>
        <w:tabs>
          <w:tab w:val="left" w:pos="1112"/>
        </w:tabs>
        <w:spacing w:line="242" w:lineRule="auto"/>
        <w:ind w:right="118" w:firstLine="688"/>
        <w:jc w:val="both"/>
        <w:rPr>
          <w:sz w:val="24"/>
          <w:szCs w:val="24"/>
        </w:rPr>
      </w:pPr>
      <w:r w:rsidRPr="00B9425D">
        <w:rPr>
          <w:b/>
          <w:sz w:val="24"/>
          <w:szCs w:val="24"/>
        </w:rPr>
        <w:t xml:space="preserve">Дежурное освещение </w:t>
      </w:r>
      <w:r w:rsidRPr="00B9425D">
        <w:rPr>
          <w:sz w:val="24"/>
          <w:szCs w:val="24"/>
        </w:rPr>
        <w:t>следует устраивать для охраны и осмотра помещений 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нерабочее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время.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этой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цели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следует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выделять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часть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светильников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рабочего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аварийного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освещения.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помещениях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непрерывным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технологическим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дежурное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требуется.</w:t>
      </w:r>
    </w:p>
    <w:p w:rsidR="009864A0" w:rsidRPr="00B9425D" w:rsidRDefault="009864A0" w:rsidP="009864A0">
      <w:pPr>
        <w:pStyle w:val="a4"/>
        <w:numPr>
          <w:ilvl w:val="0"/>
          <w:numId w:val="2"/>
        </w:numPr>
        <w:tabs>
          <w:tab w:val="left" w:pos="1104"/>
        </w:tabs>
        <w:spacing w:line="242" w:lineRule="auto"/>
        <w:ind w:right="116" w:firstLine="688"/>
        <w:jc w:val="both"/>
        <w:rPr>
          <w:sz w:val="24"/>
          <w:szCs w:val="24"/>
        </w:rPr>
      </w:pPr>
      <w:r w:rsidRPr="00B9425D">
        <w:rPr>
          <w:b/>
          <w:sz w:val="24"/>
          <w:szCs w:val="24"/>
        </w:rPr>
        <w:t xml:space="preserve">Ремонтное (переносное) освещение </w:t>
      </w:r>
      <w:r w:rsidRPr="00B9425D">
        <w:rPr>
          <w:sz w:val="24"/>
          <w:szCs w:val="24"/>
        </w:rPr>
        <w:t>предусматривают на таких операциях, где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стационарным освещением невозможно создать нормируемый уровень освещенности, 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также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осмотра,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ремонта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наладки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(технологического)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оборудования. Переносные ручные светильники ремонтного освещения должны питаться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сети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напряжения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выше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50</w:t>
      </w:r>
      <w:proofErr w:type="gramStart"/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proofErr w:type="gramEnd"/>
      <w:r w:rsidRPr="00B9425D">
        <w:rPr>
          <w:sz w:val="24"/>
          <w:szCs w:val="24"/>
        </w:rPr>
        <w:t>,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а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повышенной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опасности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поражения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электротоком</w:t>
      </w:r>
    </w:p>
    <w:p w:rsidR="009864A0" w:rsidRPr="00B9425D" w:rsidRDefault="009864A0" w:rsidP="009864A0">
      <w:pPr>
        <w:pStyle w:val="a3"/>
        <w:spacing w:line="309" w:lineRule="exact"/>
        <w:ind w:right="0" w:firstLine="0"/>
        <w:rPr>
          <w:sz w:val="24"/>
          <w:szCs w:val="24"/>
        </w:rPr>
      </w:pPr>
      <w:r w:rsidRPr="00B9425D">
        <w:rPr>
          <w:sz w:val="24"/>
          <w:szCs w:val="24"/>
        </w:rPr>
        <w:t>–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выше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12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В.</w:t>
      </w:r>
    </w:p>
    <w:p w:rsidR="009864A0" w:rsidRPr="00B9425D" w:rsidRDefault="009864A0" w:rsidP="009864A0">
      <w:pPr>
        <w:pStyle w:val="a4"/>
        <w:numPr>
          <w:ilvl w:val="0"/>
          <w:numId w:val="2"/>
        </w:numPr>
        <w:tabs>
          <w:tab w:val="left" w:pos="1164"/>
        </w:tabs>
        <w:spacing w:line="242" w:lineRule="auto"/>
        <w:ind w:right="116" w:firstLine="758"/>
        <w:jc w:val="both"/>
        <w:rPr>
          <w:sz w:val="24"/>
          <w:szCs w:val="24"/>
        </w:rPr>
      </w:pPr>
      <w:r w:rsidRPr="00B9425D">
        <w:rPr>
          <w:b/>
          <w:sz w:val="24"/>
          <w:szCs w:val="24"/>
        </w:rPr>
        <w:t xml:space="preserve">Охранное освещение </w:t>
      </w:r>
      <w:r w:rsidRPr="00B9425D">
        <w:rPr>
          <w:sz w:val="24"/>
          <w:szCs w:val="24"/>
        </w:rPr>
        <w:t>должно предусматриваться при отсутствии специальных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технических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средств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охраны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вдоль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границ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промышленных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объектов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ночное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время.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Общее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освещение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организации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допускается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помощью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прожекторов 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(или)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светильников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напряжением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127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либо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220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В.</w:t>
      </w:r>
    </w:p>
    <w:p w:rsidR="009864A0" w:rsidRPr="00B9425D" w:rsidRDefault="009864A0" w:rsidP="009864A0">
      <w:pPr>
        <w:pStyle w:val="a3"/>
        <w:ind w:left="102" w:right="0" w:firstLine="0"/>
        <w:jc w:val="left"/>
        <w:rPr>
          <w:sz w:val="24"/>
          <w:szCs w:val="24"/>
        </w:rPr>
        <w:sectPr w:rsidR="009864A0" w:rsidRPr="00B9425D" w:rsidSect="00B9425D">
          <w:type w:val="continuous"/>
          <w:pgSz w:w="11910" w:h="16840"/>
          <w:pgMar w:top="920" w:right="1420" w:bottom="1276" w:left="1134" w:header="720" w:footer="720" w:gutter="0"/>
          <w:cols w:space="720"/>
        </w:sectPr>
      </w:pPr>
    </w:p>
    <w:p w:rsidR="008477FB" w:rsidRPr="00B9425D" w:rsidRDefault="008477FB">
      <w:pPr>
        <w:pStyle w:val="a3"/>
        <w:spacing w:before="2"/>
        <w:ind w:left="0" w:right="0" w:firstLine="0"/>
        <w:jc w:val="left"/>
        <w:rPr>
          <w:sz w:val="24"/>
          <w:szCs w:val="24"/>
        </w:rPr>
      </w:pPr>
    </w:p>
    <w:p w:rsidR="008477FB" w:rsidRDefault="006D2502">
      <w:pPr>
        <w:pStyle w:val="1"/>
        <w:ind w:left="3021"/>
        <w:rPr>
          <w:color w:val="00B050"/>
          <w:sz w:val="24"/>
          <w:szCs w:val="24"/>
        </w:rPr>
      </w:pPr>
      <w:r w:rsidRPr="009864A0">
        <w:rPr>
          <w:color w:val="00B050"/>
          <w:sz w:val="24"/>
          <w:szCs w:val="24"/>
        </w:rPr>
        <w:t>Безопасность</w:t>
      </w:r>
      <w:r w:rsidRPr="009864A0">
        <w:rPr>
          <w:color w:val="00B050"/>
          <w:spacing w:val="8"/>
          <w:sz w:val="24"/>
          <w:szCs w:val="24"/>
        </w:rPr>
        <w:t xml:space="preserve"> </w:t>
      </w:r>
      <w:r w:rsidRPr="009864A0">
        <w:rPr>
          <w:color w:val="00B050"/>
          <w:sz w:val="24"/>
          <w:szCs w:val="24"/>
        </w:rPr>
        <w:t>производственных</w:t>
      </w:r>
      <w:r w:rsidRPr="009864A0">
        <w:rPr>
          <w:color w:val="00B050"/>
          <w:spacing w:val="8"/>
          <w:sz w:val="24"/>
          <w:szCs w:val="24"/>
        </w:rPr>
        <w:t xml:space="preserve"> </w:t>
      </w:r>
      <w:r w:rsidRPr="009864A0">
        <w:rPr>
          <w:color w:val="00B050"/>
          <w:sz w:val="24"/>
          <w:szCs w:val="24"/>
        </w:rPr>
        <w:t>процессов</w:t>
      </w:r>
    </w:p>
    <w:p w:rsidR="009864A0" w:rsidRPr="009864A0" w:rsidRDefault="009864A0">
      <w:pPr>
        <w:pStyle w:val="1"/>
        <w:ind w:left="3021"/>
        <w:rPr>
          <w:color w:val="00B050"/>
          <w:sz w:val="24"/>
          <w:szCs w:val="24"/>
        </w:rPr>
      </w:pPr>
    </w:p>
    <w:p w:rsidR="008477FB" w:rsidRPr="00B9425D" w:rsidRDefault="006D2502">
      <w:pPr>
        <w:pStyle w:val="a3"/>
        <w:spacing w:line="310" w:lineRule="exact"/>
        <w:ind w:left="789" w:right="0" w:firstLine="0"/>
        <w:rPr>
          <w:sz w:val="24"/>
          <w:szCs w:val="24"/>
        </w:rPr>
      </w:pPr>
      <w:r w:rsidRPr="00B9425D">
        <w:rPr>
          <w:sz w:val="24"/>
          <w:szCs w:val="24"/>
        </w:rPr>
        <w:t>Основные</w:t>
      </w:r>
      <w:r w:rsidRPr="00B9425D">
        <w:rPr>
          <w:spacing w:val="9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требования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производственным</w:t>
      </w:r>
      <w:r w:rsidRPr="00B9425D">
        <w:rPr>
          <w:spacing w:val="8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процессам</w:t>
      </w:r>
    </w:p>
    <w:p w:rsidR="008477FB" w:rsidRPr="00B9425D" w:rsidRDefault="006D2502">
      <w:pPr>
        <w:pStyle w:val="a3"/>
        <w:spacing w:before="3" w:line="242" w:lineRule="auto"/>
        <w:ind w:right="116"/>
        <w:rPr>
          <w:sz w:val="24"/>
          <w:szCs w:val="24"/>
        </w:rPr>
      </w:pPr>
      <w:r w:rsidRPr="00B9425D">
        <w:rPr>
          <w:sz w:val="24"/>
          <w:szCs w:val="24"/>
        </w:rPr>
        <w:t>Понятия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«производственный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процесс»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«технологический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процесс»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близки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значению, но не идентичны. Кроме понятия «производственный процесс» употребляются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такие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термины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как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«процесс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производства»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«производственная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деятельность».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Технологический процесс, как правило, является частью производственного процесса. 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ходе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производственной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деятельности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применяется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ряд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технологических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процессов.</w:t>
      </w:r>
    </w:p>
    <w:p w:rsidR="008477FB" w:rsidRPr="00B9425D" w:rsidRDefault="006D2502">
      <w:pPr>
        <w:pStyle w:val="a3"/>
        <w:spacing w:line="242" w:lineRule="auto"/>
        <w:ind w:firstLine="758"/>
        <w:rPr>
          <w:sz w:val="24"/>
          <w:szCs w:val="24"/>
        </w:rPr>
      </w:pPr>
      <w:r w:rsidRPr="00B9425D">
        <w:rPr>
          <w:b/>
          <w:sz w:val="24"/>
          <w:szCs w:val="24"/>
        </w:rPr>
        <w:t>Производственный</w:t>
      </w:r>
      <w:r w:rsidRPr="00B9425D">
        <w:rPr>
          <w:b/>
          <w:spacing w:val="1"/>
          <w:sz w:val="24"/>
          <w:szCs w:val="24"/>
        </w:rPr>
        <w:t xml:space="preserve"> </w:t>
      </w:r>
      <w:r w:rsidRPr="00B9425D">
        <w:rPr>
          <w:b/>
          <w:sz w:val="24"/>
          <w:szCs w:val="24"/>
        </w:rPr>
        <w:t xml:space="preserve">процесс </w:t>
      </w:r>
      <w:r w:rsidRPr="00B9425D">
        <w:rPr>
          <w:sz w:val="24"/>
          <w:szCs w:val="24"/>
        </w:rPr>
        <w:t>представляет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собой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совокупность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всех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действий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работников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сре</w:t>
      </w:r>
      <w:proofErr w:type="gramStart"/>
      <w:r w:rsidRPr="00B9425D">
        <w:rPr>
          <w:sz w:val="24"/>
          <w:szCs w:val="24"/>
        </w:rPr>
        <w:t>дств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</w:t>
      </w:r>
      <w:proofErr w:type="gramEnd"/>
      <w:r w:rsidRPr="00B9425D">
        <w:rPr>
          <w:sz w:val="24"/>
          <w:szCs w:val="24"/>
        </w:rPr>
        <w:t>уда,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необходимых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изготовления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выпуска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товарной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продукции,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оказания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услуг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выполнения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 xml:space="preserve">а </w:t>
      </w:r>
      <w:r w:rsidRPr="00B9425D">
        <w:rPr>
          <w:b/>
          <w:sz w:val="24"/>
          <w:szCs w:val="24"/>
        </w:rPr>
        <w:t>технологический</w:t>
      </w:r>
      <w:r w:rsidRPr="00B9425D">
        <w:rPr>
          <w:b/>
          <w:spacing w:val="1"/>
          <w:sz w:val="24"/>
          <w:szCs w:val="24"/>
        </w:rPr>
        <w:t xml:space="preserve"> </w:t>
      </w:r>
      <w:r w:rsidRPr="00B9425D">
        <w:rPr>
          <w:b/>
          <w:sz w:val="24"/>
          <w:szCs w:val="24"/>
        </w:rPr>
        <w:t xml:space="preserve">процесс </w:t>
      </w:r>
      <w:r w:rsidRPr="00B9425D">
        <w:rPr>
          <w:sz w:val="24"/>
          <w:szCs w:val="24"/>
        </w:rPr>
        <w:t>–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это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процесс, реализующий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некоторую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технологию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производства.</w:t>
      </w:r>
    </w:p>
    <w:p w:rsidR="008477FB" w:rsidRPr="00B9425D" w:rsidRDefault="006D2502" w:rsidP="006D2502">
      <w:pPr>
        <w:pStyle w:val="a3"/>
        <w:spacing w:line="242" w:lineRule="auto"/>
        <w:ind w:left="142" w:firstLine="647"/>
        <w:rPr>
          <w:sz w:val="24"/>
          <w:szCs w:val="24"/>
        </w:rPr>
      </w:pPr>
      <w:r w:rsidRPr="00B9425D">
        <w:rPr>
          <w:sz w:val="24"/>
          <w:szCs w:val="24"/>
        </w:rPr>
        <w:t>Основные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меры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обеспечения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8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процессов</w:t>
      </w:r>
      <w:r>
        <w:rPr>
          <w:sz w:val="24"/>
          <w:szCs w:val="24"/>
        </w:rPr>
        <w:t>, т</w:t>
      </w:r>
      <w:r w:rsidRPr="00B9425D">
        <w:rPr>
          <w:sz w:val="24"/>
          <w:szCs w:val="24"/>
        </w:rPr>
        <w:t>ребования</w:t>
      </w:r>
      <w:r w:rsidRPr="00B9425D">
        <w:rPr>
          <w:spacing w:val="66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64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65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производственным</w:t>
      </w:r>
      <w:r w:rsidRPr="00B9425D">
        <w:rPr>
          <w:spacing w:val="65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64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технологическим</w:t>
      </w:r>
      <w:r w:rsidRPr="00B9425D">
        <w:rPr>
          <w:spacing w:val="65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процессам</w:t>
      </w:r>
    </w:p>
    <w:p w:rsidR="008477FB" w:rsidRPr="00B9425D" w:rsidRDefault="006D2502">
      <w:pPr>
        <w:pStyle w:val="a3"/>
        <w:ind w:right="120" w:firstLine="0"/>
        <w:rPr>
          <w:sz w:val="24"/>
          <w:szCs w:val="24"/>
        </w:rPr>
      </w:pPr>
      <w:r w:rsidRPr="00B9425D">
        <w:rPr>
          <w:sz w:val="24"/>
          <w:szCs w:val="24"/>
        </w:rPr>
        <w:t>содержатся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отраслевых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межотраслевых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правилах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охране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труда,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санитарных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правилах,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технологических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регламентах,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стандартах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-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труда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др.</w:t>
      </w:r>
    </w:p>
    <w:p w:rsidR="009864A0" w:rsidRPr="00B9425D" w:rsidRDefault="009864A0" w:rsidP="009864A0">
      <w:pPr>
        <w:pStyle w:val="a3"/>
        <w:spacing w:before="63" w:line="242" w:lineRule="auto"/>
        <w:ind w:right="119"/>
        <w:rPr>
          <w:sz w:val="24"/>
          <w:szCs w:val="24"/>
        </w:rPr>
      </w:pPr>
      <w:r w:rsidRPr="00B9425D">
        <w:rPr>
          <w:sz w:val="24"/>
          <w:szCs w:val="24"/>
        </w:rPr>
        <w:t>В соответствии с ГОСТ 12.3.002-2014 «ССБТ. Процессы производственные. Общие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требования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безопасности»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течение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всего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цикла их функционирования обеспечивается поддержанием допустимого уровня риска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возникновения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опасной ситуации 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достигается</w:t>
      </w:r>
      <w:r w:rsidRPr="00B9425D">
        <w:rPr>
          <w:spacing w:val="-1"/>
          <w:sz w:val="24"/>
          <w:szCs w:val="24"/>
        </w:rPr>
        <w:t xml:space="preserve"> </w:t>
      </w:r>
      <w:r w:rsidRPr="00B9425D">
        <w:rPr>
          <w:sz w:val="24"/>
          <w:szCs w:val="24"/>
        </w:rPr>
        <w:t>путем:</w:t>
      </w:r>
    </w:p>
    <w:p w:rsidR="009864A0" w:rsidRPr="00B9425D" w:rsidRDefault="009864A0" w:rsidP="009864A0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4"/>
          <w:szCs w:val="24"/>
        </w:rPr>
      </w:pPr>
      <w:r w:rsidRPr="00B9425D">
        <w:rPr>
          <w:sz w:val="24"/>
          <w:szCs w:val="24"/>
        </w:rPr>
        <w:t>Применения таких технологий, при которых: а) исключен непосредственный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контакт работающих с вредными и (или) опасными производственными факторами, как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нормальном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(предназначенном)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течении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процесса,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 xml:space="preserve">аварийных ситуациях; </w:t>
      </w:r>
      <w:proofErr w:type="gramStart"/>
      <w:r w:rsidRPr="00B9425D">
        <w:rPr>
          <w:sz w:val="24"/>
          <w:szCs w:val="24"/>
        </w:rPr>
        <w:t xml:space="preserve">б) </w:t>
      </w:r>
      <w:proofErr w:type="gramEnd"/>
      <w:r w:rsidRPr="00B9425D">
        <w:rPr>
          <w:sz w:val="24"/>
          <w:szCs w:val="24"/>
        </w:rPr>
        <w:t>риск аварий снижен до минимального уровня, определяемого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развитием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техники,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экономической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целесообразностью;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время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аварийных ситуаций риск воздействия возникших в связи с аварийной ситуацией и по ее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причине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вредных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(или)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опасных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факторов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превышает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допустимый;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г)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повышение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уровня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защиты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работающих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строгое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соблюдение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требований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труда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вели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явному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повышению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производительности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труда;</w:t>
      </w:r>
    </w:p>
    <w:p w:rsidR="009864A0" w:rsidRPr="00B9425D" w:rsidRDefault="009864A0" w:rsidP="009864A0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4"/>
          <w:szCs w:val="24"/>
        </w:rPr>
      </w:pPr>
      <w:r w:rsidRPr="00B9425D">
        <w:rPr>
          <w:sz w:val="24"/>
          <w:szCs w:val="24"/>
        </w:rPr>
        <w:t>Применения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зданий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сооружений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объектов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инженерного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обеспечения,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позволяющих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осуществлении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конкретных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поддерживать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производственную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среду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помещениях,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площадках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пределах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установленных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гигиенических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 пожарных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норм;</w:t>
      </w:r>
    </w:p>
    <w:p w:rsidR="009864A0" w:rsidRPr="00B9425D" w:rsidRDefault="009864A0" w:rsidP="009864A0">
      <w:pPr>
        <w:pStyle w:val="a4"/>
        <w:numPr>
          <w:ilvl w:val="0"/>
          <w:numId w:val="1"/>
        </w:numPr>
        <w:tabs>
          <w:tab w:val="left" w:pos="1477"/>
          <w:tab w:val="left" w:pos="1478"/>
          <w:tab w:val="left" w:pos="3707"/>
          <w:tab w:val="left" w:pos="5900"/>
          <w:tab w:val="left" w:pos="8912"/>
        </w:tabs>
        <w:spacing w:line="242" w:lineRule="auto"/>
        <w:ind w:right="118" w:firstLine="688"/>
        <w:rPr>
          <w:sz w:val="24"/>
          <w:szCs w:val="24"/>
        </w:rPr>
      </w:pPr>
      <w:r w:rsidRPr="00B9425D">
        <w:rPr>
          <w:sz w:val="24"/>
          <w:szCs w:val="24"/>
        </w:rPr>
        <w:t>Применения</w:t>
      </w:r>
      <w:r w:rsidRPr="00B9425D">
        <w:rPr>
          <w:sz w:val="24"/>
          <w:szCs w:val="24"/>
        </w:rPr>
        <w:tab/>
        <w:t>безопасного</w:t>
      </w:r>
      <w:r w:rsidRPr="00B9425D">
        <w:rPr>
          <w:sz w:val="24"/>
          <w:szCs w:val="24"/>
        </w:rPr>
        <w:tab/>
        <w:t>производственного</w:t>
      </w:r>
      <w:r w:rsidRPr="00B9425D">
        <w:rPr>
          <w:sz w:val="24"/>
          <w:szCs w:val="24"/>
        </w:rPr>
        <w:tab/>
        <w:t>оборудования,</w:t>
      </w:r>
      <w:r w:rsidRPr="00B9425D">
        <w:rPr>
          <w:spacing w:val="-66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обеспечивающего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работающих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монтаже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(демонтаже),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вводе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 xml:space="preserve">эксплуатацию и </w:t>
      </w:r>
      <w:proofErr w:type="gramStart"/>
      <w:r w:rsidRPr="00B9425D">
        <w:rPr>
          <w:sz w:val="24"/>
          <w:szCs w:val="24"/>
        </w:rPr>
        <w:t>эксплуатации</w:t>
      </w:r>
      <w:proofErr w:type="gramEnd"/>
      <w:r w:rsidRPr="00B9425D">
        <w:rPr>
          <w:sz w:val="24"/>
          <w:szCs w:val="24"/>
        </w:rPr>
        <w:t xml:space="preserve"> как в случае автономного использования, так и в составе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комплексов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соблюдении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требований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(условий,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правил),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предусмотренных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эксплуатационной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документацией;</w:t>
      </w:r>
    </w:p>
    <w:p w:rsidR="009864A0" w:rsidRPr="00B9425D" w:rsidRDefault="009864A0" w:rsidP="009864A0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4"/>
          <w:szCs w:val="24"/>
        </w:rPr>
      </w:pPr>
      <w:r w:rsidRPr="00B9425D">
        <w:rPr>
          <w:sz w:val="24"/>
          <w:szCs w:val="24"/>
        </w:rPr>
        <w:t>Рационального размещения производственного оборудования, рациональной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организации рабочих мест и трудового процесса, соблюдения требований эргономики 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технической</w:t>
      </w:r>
      <w:r w:rsidRPr="00B9425D">
        <w:rPr>
          <w:spacing w:val="11"/>
          <w:sz w:val="24"/>
          <w:szCs w:val="24"/>
        </w:rPr>
        <w:t xml:space="preserve"> </w:t>
      </w:r>
      <w:r w:rsidRPr="00B9425D">
        <w:rPr>
          <w:sz w:val="24"/>
          <w:szCs w:val="24"/>
        </w:rPr>
        <w:t>эстетики</w:t>
      </w:r>
      <w:r w:rsidRPr="00B9425D">
        <w:rPr>
          <w:spacing w:val="12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14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производственному</w:t>
      </w:r>
      <w:r w:rsidRPr="00B9425D">
        <w:rPr>
          <w:spacing w:val="13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оборудованию</w:t>
      </w:r>
      <w:r w:rsidRPr="00B9425D">
        <w:rPr>
          <w:spacing w:val="13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3"/>
          <w:sz w:val="24"/>
          <w:szCs w:val="24"/>
        </w:rPr>
        <w:t xml:space="preserve"> </w:t>
      </w:r>
      <w:r w:rsidRPr="00B9425D">
        <w:rPr>
          <w:sz w:val="24"/>
          <w:szCs w:val="24"/>
        </w:rPr>
        <w:t>эргономических</w:t>
      </w:r>
      <w:r w:rsidRPr="00B9425D">
        <w:rPr>
          <w:spacing w:val="14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требований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к организации рабочих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мест</w:t>
      </w:r>
      <w:r w:rsidRPr="00B9425D">
        <w:rPr>
          <w:spacing w:val="-1"/>
          <w:sz w:val="24"/>
          <w:szCs w:val="24"/>
        </w:rPr>
        <w:t xml:space="preserve"> </w:t>
      </w:r>
      <w:r w:rsidRPr="00B9425D">
        <w:rPr>
          <w:sz w:val="24"/>
          <w:szCs w:val="24"/>
        </w:rPr>
        <w:t>и трудового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процесса;</w:t>
      </w:r>
    </w:p>
    <w:p w:rsidR="009864A0" w:rsidRPr="00B9425D" w:rsidRDefault="009864A0" w:rsidP="009864A0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ind w:right="118" w:firstLine="688"/>
        <w:rPr>
          <w:sz w:val="24"/>
          <w:szCs w:val="24"/>
        </w:rPr>
      </w:pPr>
      <w:r w:rsidRPr="00B9425D">
        <w:rPr>
          <w:sz w:val="24"/>
          <w:szCs w:val="24"/>
        </w:rPr>
        <w:t>Соблюдения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оптимальных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режимов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труда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отдыха,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высокой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производственной,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технологической 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трудовой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дисциплины;</w:t>
      </w:r>
    </w:p>
    <w:p w:rsidR="009864A0" w:rsidRPr="00B9425D" w:rsidRDefault="009864A0" w:rsidP="009864A0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4"/>
          <w:szCs w:val="24"/>
        </w:rPr>
      </w:pPr>
      <w:r w:rsidRPr="00B9425D">
        <w:rPr>
          <w:sz w:val="24"/>
          <w:szCs w:val="24"/>
        </w:rPr>
        <w:t>Применения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исходных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материалов,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сырья,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заготовок,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полуфабрикатов,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 xml:space="preserve">комплектующих изделий (узлов, элементов) и т.п., применение которых по назначению </w:t>
      </w:r>
      <w:r w:rsidRPr="00B9425D">
        <w:rPr>
          <w:sz w:val="24"/>
          <w:szCs w:val="24"/>
        </w:rPr>
        <w:lastRenderedPageBreak/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рамках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установленных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регламентов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приводит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недопустимому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риску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воздействия</w:t>
      </w:r>
      <w:r w:rsidRPr="00B9425D">
        <w:rPr>
          <w:spacing w:val="6"/>
          <w:sz w:val="24"/>
          <w:szCs w:val="24"/>
        </w:rPr>
        <w:t xml:space="preserve"> </w:t>
      </w:r>
      <w:proofErr w:type="gramStart"/>
      <w:r w:rsidRPr="00B9425D">
        <w:rPr>
          <w:sz w:val="24"/>
          <w:szCs w:val="24"/>
        </w:rPr>
        <w:t>на</w:t>
      </w:r>
      <w:proofErr w:type="gramEnd"/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работающих</w:t>
      </w:r>
      <w:r w:rsidRPr="00B9425D">
        <w:rPr>
          <w:spacing w:val="8"/>
          <w:sz w:val="24"/>
          <w:szCs w:val="24"/>
        </w:rPr>
        <w:t xml:space="preserve"> </w:t>
      </w:r>
      <w:r w:rsidRPr="00B9425D">
        <w:rPr>
          <w:sz w:val="24"/>
          <w:szCs w:val="24"/>
        </w:rPr>
        <w:t>вредных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(или)</w:t>
      </w:r>
      <w:r w:rsidRPr="00B9425D">
        <w:rPr>
          <w:spacing w:val="8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опасных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8"/>
          <w:sz w:val="24"/>
          <w:szCs w:val="24"/>
        </w:rPr>
        <w:t xml:space="preserve"> </w:t>
      </w:r>
      <w:r w:rsidRPr="00B9425D">
        <w:rPr>
          <w:sz w:val="24"/>
          <w:szCs w:val="24"/>
        </w:rPr>
        <w:t>факторов;</w:t>
      </w:r>
    </w:p>
    <w:p w:rsidR="009864A0" w:rsidRPr="00B9425D" w:rsidRDefault="009864A0" w:rsidP="009864A0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4"/>
          <w:szCs w:val="24"/>
        </w:rPr>
      </w:pPr>
      <w:r w:rsidRPr="00B9425D">
        <w:rPr>
          <w:sz w:val="24"/>
          <w:szCs w:val="24"/>
        </w:rPr>
        <w:t>Применения способов хранения и транспортирования исходных материалов,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сырья, заготовок, полуфабрикатов, комплектующих изделий (узлов, элементов), готовой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продукции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отходов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производства,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соответствующих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требованиям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безопасности;</w:t>
      </w:r>
    </w:p>
    <w:p w:rsidR="009864A0" w:rsidRPr="00B9425D" w:rsidRDefault="009864A0" w:rsidP="009864A0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4"/>
          <w:szCs w:val="24"/>
        </w:rPr>
      </w:pPr>
      <w:r w:rsidRPr="00B9425D">
        <w:rPr>
          <w:sz w:val="24"/>
          <w:szCs w:val="24"/>
        </w:rPr>
        <w:t>Применения эффективных средств индивидуальной и коллективной защиты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работающих,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соответствующих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характеру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проявления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возможных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вредных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(или)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опасных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факторов;</w:t>
      </w:r>
    </w:p>
    <w:p w:rsidR="009864A0" w:rsidRPr="00B9425D" w:rsidRDefault="009864A0" w:rsidP="009864A0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309" w:lineRule="exact"/>
        <w:ind w:left="1477" w:hanging="689"/>
        <w:rPr>
          <w:sz w:val="24"/>
          <w:szCs w:val="24"/>
        </w:rPr>
      </w:pPr>
      <w:r w:rsidRPr="00B9425D">
        <w:rPr>
          <w:sz w:val="24"/>
          <w:szCs w:val="24"/>
        </w:rPr>
        <w:t>Выделения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обозначения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опасных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зон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производства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работ;</w:t>
      </w:r>
    </w:p>
    <w:p w:rsidR="009864A0" w:rsidRPr="00B9425D" w:rsidRDefault="009864A0" w:rsidP="009864A0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4"/>
          <w:szCs w:val="24"/>
        </w:rPr>
      </w:pPr>
      <w:r w:rsidRPr="00B9425D">
        <w:rPr>
          <w:sz w:val="24"/>
          <w:szCs w:val="24"/>
        </w:rPr>
        <w:t>Профессионального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отбора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профессионального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обучения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работников,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инструктажа, стажировки,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периодической проверки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их знаний требований охраны труда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-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навыков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безопасному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выполнению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приемов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труда;</w:t>
      </w:r>
    </w:p>
    <w:p w:rsidR="009864A0" w:rsidRPr="00B9425D" w:rsidRDefault="009864A0" w:rsidP="009864A0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ind w:right="119" w:firstLine="688"/>
        <w:rPr>
          <w:sz w:val="24"/>
          <w:szCs w:val="24"/>
        </w:rPr>
      </w:pPr>
      <w:r w:rsidRPr="00B9425D">
        <w:rPr>
          <w:sz w:val="24"/>
          <w:szCs w:val="24"/>
        </w:rPr>
        <w:t>Применения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эффективных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методов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средств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мониторинга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процесса</w:t>
      </w:r>
      <w:r w:rsidRPr="00B9425D">
        <w:rPr>
          <w:spacing w:val="47"/>
          <w:sz w:val="24"/>
          <w:szCs w:val="24"/>
        </w:rPr>
        <w:t xml:space="preserve"> </w:t>
      </w:r>
      <w:r w:rsidRPr="00B9425D">
        <w:rPr>
          <w:sz w:val="24"/>
          <w:szCs w:val="24"/>
        </w:rPr>
        <w:t>и/или</w:t>
      </w:r>
      <w:r w:rsidRPr="00B9425D">
        <w:rPr>
          <w:spacing w:val="45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отдельных</w:t>
      </w:r>
      <w:r w:rsidRPr="00B9425D">
        <w:rPr>
          <w:spacing w:val="46"/>
          <w:sz w:val="24"/>
          <w:szCs w:val="24"/>
        </w:rPr>
        <w:t xml:space="preserve"> </w:t>
      </w:r>
      <w:r w:rsidRPr="00B9425D">
        <w:rPr>
          <w:sz w:val="24"/>
          <w:szCs w:val="24"/>
        </w:rPr>
        <w:t>его</w:t>
      </w:r>
      <w:r w:rsidRPr="00B9425D">
        <w:rPr>
          <w:spacing w:val="46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операций,</w:t>
      </w:r>
      <w:r w:rsidRPr="00B9425D">
        <w:rPr>
          <w:spacing w:val="47"/>
          <w:sz w:val="24"/>
          <w:szCs w:val="24"/>
        </w:rPr>
        <w:t xml:space="preserve"> </w:t>
      </w:r>
      <w:r w:rsidRPr="00B9425D">
        <w:rPr>
          <w:sz w:val="24"/>
          <w:szCs w:val="24"/>
        </w:rPr>
        <w:t>состояния</w:t>
      </w:r>
      <w:r w:rsidRPr="00B9425D">
        <w:rPr>
          <w:spacing w:val="47"/>
          <w:sz w:val="24"/>
          <w:szCs w:val="24"/>
        </w:rPr>
        <w:t xml:space="preserve"> </w:t>
      </w:r>
      <w:r w:rsidRPr="00B9425D">
        <w:rPr>
          <w:sz w:val="24"/>
          <w:szCs w:val="24"/>
        </w:rPr>
        <w:t>зданий</w:t>
      </w:r>
      <w:r w:rsidRPr="00B9425D">
        <w:rPr>
          <w:spacing w:val="46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47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сооружений,</w:t>
      </w:r>
      <w:r w:rsidRPr="00B9425D">
        <w:rPr>
          <w:spacing w:val="46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работы</w:t>
      </w:r>
    </w:p>
    <w:p w:rsidR="009864A0" w:rsidRPr="00B9425D" w:rsidRDefault="009864A0" w:rsidP="006D2502">
      <w:pPr>
        <w:pStyle w:val="a3"/>
        <w:spacing w:before="71" w:line="242" w:lineRule="auto"/>
        <w:ind w:right="116" w:firstLine="0"/>
        <w:rPr>
          <w:sz w:val="24"/>
          <w:szCs w:val="24"/>
        </w:rPr>
      </w:pPr>
      <w:r w:rsidRPr="00B9425D">
        <w:rPr>
          <w:sz w:val="24"/>
          <w:szCs w:val="24"/>
        </w:rPr>
        <w:t>производственного оборудования, исправности инструмента и приспособлений, средств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индивидуальной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коллективной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защиты,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числе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осуществление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контроля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измеряемых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параметров вредных и (или)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опасных производственных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факторов с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целью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их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коррекции.</w:t>
      </w:r>
    </w:p>
    <w:p w:rsidR="009864A0" w:rsidRPr="00B9425D" w:rsidRDefault="009864A0" w:rsidP="006D2502">
      <w:pPr>
        <w:pStyle w:val="a3"/>
        <w:spacing w:line="242" w:lineRule="auto"/>
        <w:ind w:firstLine="620"/>
        <w:rPr>
          <w:sz w:val="24"/>
          <w:szCs w:val="24"/>
        </w:rPr>
      </w:pPr>
      <w:r w:rsidRPr="00B9425D">
        <w:rPr>
          <w:sz w:val="24"/>
          <w:szCs w:val="24"/>
        </w:rPr>
        <w:t>Производственные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сопровождаться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загрязнением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окружающей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среды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(воздуха,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почвы,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водоемов)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распространением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вредных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(или)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опасных 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факторов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пределы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опасных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зон такой интенсивности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длительности,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которые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соответствуют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установленным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этого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случая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предельно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допустимым нормам.</w:t>
      </w:r>
    </w:p>
    <w:p w:rsidR="009864A0" w:rsidRPr="00B9425D" w:rsidRDefault="009864A0" w:rsidP="006D2502">
      <w:pPr>
        <w:pStyle w:val="a3"/>
        <w:spacing w:line="242" w:lineRule="auto"/>
        <w:ind w:firstLine="620"/>
        <w:rPr>
          <w:sz w:val="24"/>
          <w:szCs w:val="24"/>
        </w:rPr>
      </w:pPr>
      <w:r w:rsidRPr="00B9425D">
        <w:rPr>
          <w:sz w:val="24"/>
          <w:szCs w:val="24"/>
        </w:rPr>
        <w:t>Требования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конкретным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процессам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разрабатываются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основе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указанного стандарта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нормативных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правовых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документов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учетом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анализа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данных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травматизма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профессиональной</w:t>
      </w:r>
      <w:r w:rsidRPr="00B9425D">
        <w:rPr>
          <w:spacing w:val="2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заболеваемости,</w:t>
      </w:r>
      <w:r w:rsidRPr="00B9425D">
        <w:rPr>
          <w:spacing w:val="20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опасных</w:t>
      </w:r>
      <w:r w:rsidRPr="00B9425D">
        <w:rPr>
          <w:spacing w:val="2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происшествий,</w:t>
      </w:r>
      <w:r w:rsidRPr="00B9425D">
        <w:rPr>
          <w:spacing w:val="21"/>
          <w:sz w:val="24"/>
          <w:szCs w:val="24"/>
        </w:rPr>
        <w:t xml:space="preserve"> </w:t>
      </w:r>
      <w:r w:rsidRPr="00B9425D">
        <w:rPr>
          <w:sz w:val="24"/>
          <w:szCs w:val="24"/>
        </w:rPr>
        <w:t>аварийных</w:t>
      </w:r>
      <w:r w:rsidRPr="00B9425D">
        <w:rPr>
          <w:spacing w:val="20"/>
          <w:sz w:val="24"/>
          <w:szCs w:val="24"/>
        </w:rPr>
        <w:t xml:space="preserve"> </w:t>
      </w:r>
      <w:r w:rsidRPr="00B9425D">
        <w:rPr>
          <w:sz w:val="24"/>
          <w:szCs w:val="24"/>
        </w:rPr>
        <w:t>ситуаций,</w:t>
      </w:r>
      <w:r w:rsidRPr="00B9425D">
        <w:rPr>
          <w:spacing w:val="21"/>
          <w:sz w:val="24"/>
          <w:szCs w:val="24"/>
        </w:rPr>
        <w:t xml:space="preserve"> </w:t>
      </w:r>
      <w:r w:rsidRPr="00B9425D">
        <w:rPr>
          <w:sz w:val="24"/>
          <w:szCs w:val="24"/>
        </w:rPr>
        <w:t>аварий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инцидентов,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также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прогнозирования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возможности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предупреждения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возникновения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вредных и (или) опасных производственных факторов во вновь разрабатываемых 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модернизируемых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процессах.</w:t>
      </w:r>
    </w:p>
    <w:p w:rsidR="009864A0" w:rsidRDefault="009864A0" w:rsidP="009864A0">
      <w:pPr>
        <w:jc w:val="both"/>
        <w:rPr>
          <w:sz w:val="24"/>
          <w:szCs w:val="24"/>
        </w:rPr>
      </w:pPr>
    </w:p>
    <w:p w:rsidR="006D2502" w:rsidRDefault="006D2502" w:rsidP="009864A0">
      <w:pPr>
        <w:jc w:val="both"/>
        <w:rPr>
          <w:sz w:val="24"/>
          <w:szCs w:val="24"/>
        </w:rPr>
      </w:pPr>
    </w:p>
    <w:p w:rsidR="006D2502" w:rsidRPr="006D2502" w:rsidRDefault="006D2502" w:rsidP="006D2502">
      <w:pPr>
        <w:jc w:val="center"/>
        <w:rPr>
          <w:b/>
          <w:sz w:val="24"/>
          <w:szCs w:val="24"/>
        </w:rPr>
      </w:pPr>
      <w:r w:rsidRPr="006D2502">
        <w:rPr>
          <w:b/>
          <w:color w:val="00B050"/>
          <w:sz w:val="24"/>
          <w:szCs w:val="24"/>
          <w:u w:val="single"/>
        </w:rPr>
        <w:t>Безопасность технологических процессов</w:t>
      </w:r>
    </w:p>
    <w:p w:rsidR="006D2502" w:rsidRDefault="006D2502" w:rsidP="006D2502">
      <w:pPr>
        <w:jc w:val="both"/>
        <w:rPr>
          <w:sz w:val="24"/>
          <w:szCs w:val="24"/>
        </w:rPr>
      </w:pPr>
    </w:p>
    <w:p w:rsidR="006D2502" w:rsidRDefault="006D2502" w:rsidP="006D2502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6D2502">
        <w:rPr>
          <w:sz w:val="24"/>
          <w:szCs w:val="24"/>
        </w:rPr>
        <w:t xml:space="preserve">пределяется безопасностью производственного оборудования, используемых сырья и материалов и технологических операций. Она обеспечивается комплексом проектно-конструкторских и организационно-технических решений, состоящих </w:t>
      </w:r>
    </w:p>
    <w:p w:rsidR="006D2502" w:rsidRPr="006D2502" w:rsidRDefault="006D2502" w:rsidP="006D2502">
      <w:pPr>
        <w:pStyle w:val="a4"/>
        <w:numPr>
          <w:ilvl w:val="0"/>
          <w:numId w:val="6"/>
        </w:numPr>
        <w:rPr>
          <w:sz w:val="24"/>
          <w:szCs w:val="24"/>
        </w:rPr>
      </w:pPr>
      <w:r w:rsidRPr="006D2502">
        <w:rPr>
          <w:sz w:val="24"/>
          <w:szCs w:val="24"/>
        </w:rPr>
        <w:t xml:space="preserve">в рациональном </w:t>
      </w:r>
      <w:proofErr w:type="gramStart"/>
      <w:r w:rsidRPr="006D2502">
        <w:rPr>
          <w:sz w:val="24"/>
          <w:szCs w:val="24"/>
        </w:rPr>
        <w:t>выборе</w:t>
      </w:r>
      <w:proofErr w:type="gramEnd"/>
      <w:r w:rsidRPr="006D2502">
        <w:rPr>
          <w:sz w:val="24"/>
          <w:szCs w:val="24"/>
        </w:rPr>
        <w:t xml:space="preserve"> как всего технологического процесса, так и отдельных производственных операций; </w:t>
      </w:r>
    </w:p>
    <w:p w:rsidR="006D2502" w:rsidRPr="006D2502" w:rsidRDefault="006D2502" w:rsidP="006D2502">
      <w:pPr>
        <w:pStyle w:val="a4"/>
        <w:numPr>
          <w:ilvl w:val="0"/>
          <w:numId w:val="6"/>
        </w:numPr>
        <w:rPr>
          <w:sz w:val="24"/>
          <w:szCs w:val="24"/>
        </w:rPr>
      </w:pPr>
      <w:r w:rsidRPr="006D2502">
        <w:rPr>
          <w:sz w:val="24"/>
          <w:szCs w:val="24"/>
        </w:rPr>
        <w:t xml:space="preserve">в подборе производственного оборудования и помещений; </w:t>
      </w:r>
    </w:p>
    <w:p w:rsidR="006D2502" w:rsidRPr="006D2502" w:rsidRDefault="006D2502" w:rsidP="006D2502">
      <w:pPr>
        <w:pStyle w:val="a4"/>
        <w:numPr>
          <w:ilvl w:val="0"/>
          <w:numId w:val="6"/>
        </w:numPr>
        <w:rPr>
          <w:sz w:val="24"/>
          <w:szCs w:val="24"/>
        </w:rPr>
      </w:pPr>
      <w:r w:rsidRPr="006D2502">
        <w:rPr>
          <w:sz w:val="24"/>
          <w:szCs w:val="24"/>
        </w:rPr>
        <w:t xml:space="preserve">в выборе способов транспортирования и условий </w:t>
      </w:r>
      <w:proofErr w:type="gramStart"/>
      <w:r w:rsidRPr="006D2502">
        <w:rPr>
          <w:sz w:val="24"/>
          <w:szCs w:val="24"/>
        </w:rPr>
        <w:t>хранения</w:t>
      </w:r>
      <w:proofErr w:type="gramEnd"/>
      <w:r w:rsidRPr="006D2502">
        <w:rPr>
          <w:sz w:val="24"/>
          <w:szCs w:val="24"/>
        </w:rPr>
        <w:t xml:space="preserve"> исходных сырья и материалов, полуфабрикатов, отходов производства и готовой продукции, средств защиты работающих. </w:t>
      </w:r>
    </w:p>
    <w:p w:rsidR="006D2502" w:rsidRPr="006D2502" w:rsidRDefault="006D2502" w:rsidP="006D2502">
      <w:pPr>
        <w:ind w:firstLine="720"/>
        <w:jc w:val="both"/>
        <w:rPr>
          <w:sz w:val="24"/>
          <w:szCs w:val="24"/>
        </w:rPr>
      </w:pPr>
      <w:r w:rsidRPr="006D2502">
        <w:rPr>
          <w:sz w:val="24"/>
          <w:szCs w:val="24"/>
        </w:rPr>
        <w:t>Большое значение имеет правильное распределение функций между человеком и оборудованием в целях уменьшения тяжести труда, а также организации профессионального отбора и обучения работающих.</w:t>
      </w:r>
    </w:p>
    <w:p w:rsidR="006D2502" w:rsidRDefault="006D2502" w:rsidP="006D2502">
      <w:pPr>
        <w:jc w:val="both"/>
        <w:rPr>
          <w:sz w:val="24"/>
          <w:szCs w:val="24"/>
        </w:rPr>
      </w:pPr>
      <w:r w:rsidRPr="006D2502">
        <w:rPr>
          <w:sz w:val="24"/>
          <w:szCs w:val="24"/>
        </w:rPr>
        <w:t>Технологические процессы очень разнообразны, однако имеется ряд общих требований, осуществлен</w:t>
      </w:r>
      <w:r>
        <w:rPr>
          <w:sz w:val="24"/>
          <w:szCs w:val="24"/>
        </w:rPr>
        <w:t>ие которых способствует их безо</w:t>
      </w:r>
      <w:r w:rsidRPr="006D2502">
        <w:rPr>
          <w:sz w:val="24"/>
          <w:szCs w:val="24"/>
        </w:rPr>
        <w:t xml:space="preserve">пасности. </w:t>
      </w:r>
    </w:p>
    <w:p w:rsidR="006D2502" w:rsidRPr="006D2502" w:rsidRDefault="006D2502" w:rsidP="006D2502">
      <w:pPr>
        <w:jc w:val="both"/>
        <w:rPr>
          <w:i/>
          <w:sz w:val="24"/>
          <w:szCs w:val="24"/>
        </w:rPr>
      </w:pPr>
      <w:r w:rsidRPr="006D2502">
        <w:rPr>
          <w:i/>
          <w:sz w:val="24"/>
          <w:szCs w:val="24"/>
        </w:rPr>
        <w:t>К этим требованиям относят:</w:t>
      </w:r>
    </w:p>
    <w:p w:rsidR="006D2502" w:rsidRPr="006D2502" w:rsidRDefault="006D2502" w:rsidP="006D2502">
      <w:pPr>
        <w:jc w:val="both"/>
        <w:rPr>
          <w:sz w:val="24"/>
          <w:szCs w:val="24"/>
        </w:rPr>
      </w:pPr>
      <w:r w:rsidRPr="006D2502">
        <w:rPr>
          <w:sz w:val="24"/>
          <w:szCs w:val="24"/>
        </w:rPr>
        <w:lastRenderedPageBreak/>
        <w:t>- устранение непосредственного контакта работающего персонала с вредными исходными материалами, заготовками, веществами, готовой продукцией, отходами и т.д.;</w:t>
      </w:r>
    </w:p>
    <w:p w:rsidR="006D2502" w:rsidRPr="006D2502" w:rsidRDefault="006D2502" w:rsidP="006D2502">
      <w:pPr>
        <w:jc w:val="both"/>
        <w:rPr>
          <w:sz w:val="24"/>
          <w:szCs w:val="24"/>
        </w:rPr>
      </w:pPr>
      <w:r w:rsidRPr="006D2502">
        <w:rPr>
          <w:sz w:val="24"/>
          <w:szCs w:val="24"/>
        </w:rPr>
        <w:t>- замена вредных процессов и операций на менее вредные процессы и операции;</w:t>
      </w:r>
    </w:p>
    <w:p w:rsidR="006D2502" w:rsidRPr="006D2502" w:rsidRDefault="006D2502" w:rsidP="006D2502">
      <w:pPr>
        <w:jc w:val="both"/>
        <w:rPr>
          <w:sz w:val="24"/>
          <w:szCs w:val="24"/>
        </w:rPr>
      </w:pPr>
      <w:r w:rsidRPr="006D2502">
        <w:rPr>
          <w:sz w:val="24"/>
          <w:szCs w:val="24"/>
        </w:rPr>
        <w:t>- комплексная механизация и автоматизация производственного процесса;</w:t>
      </w:r>
    </w:p>
    <w:p w:rsidR="006D2502" w:rsidRPr="006D2502" w:rsidRDefault="006D2502" w:rsidP="006D2502">
      <w:pPr>
        <w:jc w:val="both"/>
        <w:rPr>
          <w:sz w:val="24"/>
          <w:szCs w:val="24"/>
        </w:rPr>
      </w:pPr>
      <w:r w:rsidRPr="006D2502">
        <w:rPr>
          <w:sz w:val="24"/>
          <w:szCs w:val="24"/>
        </w:rPr>
        <w:t>- применение дистанционного управления технологическими процессами;</w:t>
      </w:r>
    </w:p>
    <w:p w:rsidR="006D2502" w:rsidRPr="006D2502" w:rsidRDefault="006D2502" w:rsidP="006D2502">
      <w:pPr>
        <w:jc w:val="both"/>
        <w:rPr>
          <w:sz w:val="24"/>
          <w:szCs w:val="24"/>
        </w:rPr>
      </w:pPr>
      <w:r w:rsidRPr="006D2502">
        <w:rPr>
          <w:sz w:val="24"/>
          <w:szCs w:val="24"/>
        </w:rPr>
        <w:t>- герметизация оборудования;</w:t>
      </w:r>
    </w:p>
    <w:p w:rsidR="006D2502" w:rsidRPr="006D2502" w:rsidRDefault="006D2502" w:rsidP="006D2502">
      <w:pPr>
        <w:jc w:val="both"/>
        <w:rPr>
          <w:sz w:val="24"/>
          <w:szCs w:val="24"/>
        </w:rPr>
      </w:pPr>
      <w:r w:rsidRPr="006D2502">
        <w:rPr>
          <w:sz w:val="24"/>
          <w:szCs w:val="24"/>
        </w:rPr>
        <w:t xml:space="preserve">- переход от периодических процессов к </w:t>
      </w:r>
      <w:proofErr w:type="gramStart"/>
      <w:r w:rsidRPr="006D2502">
        <w:rPr>
          <w:sz w:val="24"/>
          <w:szCs w:val="24"/>
        </w:rPr>
        <w:t>непрерывным</w:t>
      </w:r>
      <w:proofErr w:type="gramEnd"/>
      <w:r w:rsidRPr="006D2502">
        <w:rPr>
          <w:sz w:val="24"/>
          <w:szCs w:val="24"/>
        </w:rPr>
        <w:t>;</w:t>
      </w:r>
    </w:p>
    <w:p w:rsidR="006D2502" w:rsidRPr="006D2502" w:rsidRDefault="006D2502" w:rsidP="006D2502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D2502">
        <w:rPr>
          <w:sz w:val="24"/>
          <w:szCs w:val="24"/>
        </w:rPr>
        <w:t>применение систем контроля и управления технологическими процессами, обеспечивающие защиту работающих и исключение аварийных ситуаций;</w:t>
      </w:r>
    </w:p>
    <w:p w:rsidR="006D2502" w:rsidRPr="006D2502" w:rsidRDefault="006D2502" w:rsidP="006D2502">
      <w:pPr>
        <w:jc w:val="both"/>
        <w:rPr>
          <w:sz w:val="24"/>
          <w:szCs w:val="24"/>
        </w:rPr>
      </w:pPr>
      <w:r w:rsidRPr="006D2502">
        <w:rPr>
          <w:sz w:val="24"/>
          <w:szCs w:val="24"/>
        </w:rPr>
        <w:t>- применение средств коллективной защиты работающих;</w:t>
      </w:r>
    </w:p>
    <w:p w:rsidR="006D2502" w:rsidRPr="006D2502" w:rsidRDefault="006D2502" w:rsidP="006D2502">
      <w:pPr>
        <w:jc w:val="both"/>
        <w:rPr>
          <w:sz w:val="24"/>
          <w:szCs w:val="24"/>
        </w:rPr>
      </w:pPr>
      <w:r w:rsidRPr="006D2502">
        <w:rPr>
          <w:sz w:val="24"/>
          <w:szCs w:val="24"/>
        </w:rPr>
        <w:t>- удаление и обезвреживание отходов производства;</w:t>
      </w:r>
    </w:p>
    <w:p w:rsidR="006D2502" w:rsidRPr="006D2502" w:rsidRDefault="006D2502" w:rsidP="006D2502">
      <w:pPr>
        <w:jc w:val="both"/>
        <w:rPr>
          <w:sz w:val="24"/>
          <w:szCs w:val="24"/>
        </w:rPr>
      </w:pPr>
      <w:r w:rsidRPr="006D2502">
        <w:rPr>
          <w:sz w:val="24"/>
          <w:szCs w:val="24"/>
        </w:rPr>
        <w:t xml:space="preserve">- обеспечение </w:t>
      </w:r>
      <w:proofErr w:type="spellStart"/>
      <w:r w:rsidRPr="006D2502">
        <w:rPr>
          <w:sz w:val="24"/>
          <w:szCs w:val="24"/>
        </w:rPr>
        <w:t>пожаро</w:t>
      </w:r>
      <w:proofErr w:type="spellEnd"/>
      <w:r w:rsidRPr="006D2502">
        <w:rPr>
          <w:sz w:val="24"/>
          <w:szCs w:val="24"/>
        </w:rPr>
        <w:t xml:space="preserve"> - и взрывобезопасности технологических процессов;</w:t>
      </w:r>
    </w:p>
    <w:p w:rsidR="006D2502" w:rsidRDefault="006D2502" w:rsidP="006D2502">
      <w:pPr>
        <w:jc w:val="both"/>
        <w:rPr>
          <w:sz w:val="24"/>
          <w:szCs w:val="24"/>
        </w:rPr>
      </w:pPr>
      <w:r w:rsidRPr="006D2502">
        <w:rPr>
          <w:sz w:val="24"/>
          <w:szCs w:val="24"/>
        </w:rPr>
        <w:t>- использование рациональной организации труда и отдыха с целью профилактики опасных и вредных психофизиологических производственных факторов (монотонности, гиподинамии и др.).</w:t>
      </w:r>
    </w:p>
    <w:p w:rsidR="006D2502" w:rsidRPr="006D2502" w:rsidRDefault="006D2502" w:rsidP="006D2502">
      <w:pPr>
        <w:jc w:val="both"/>
        <w:rPr>
          <w:sz w:val="24"/>
          <w:szCs w:val="24"/>
        </w:rPr>
      </w:pPr>
    </w:p>
    <w:p w:rsidR="006D2502" w:rsidRPr="006D2502" w:rsidRDefault="006D2502" w:rsidP="006D2502">
      <w:pPr>
        <w:ind w:firstLine="720"/>
        <w:jc w:val="both"/>
        <w:rPr>
          <w:sz w:val="24"/>
          <w:szCs w:val="24"/>
        </w:rPr>
      </w:pPr>
      <w:r w:rsidRPr="006D2502">
        <w:rPr>
          <w:sz w:val="24"/>
          <w:szCs w:val="24"/>
        </w:rPr>
        <w:t xml:space="preserve">Повышению безопасности технологических процессов способствуют гигиенические условия труда в производственных помещениях: рациональное освещение рабочих мест и проходов, шумовой климат, микроклимат, загазованность и запылённость воздушной среды, наличие производственных излучений и других факторов. В связи с этим уровни опасных и вредных производственных факторов на рабочих местах не должны превышать допустимых значений. Неправильное цветовое оформление производственных помещений, а также отсутствие комнат отдыха или разгрузки приводят к неблагоприятному психофизиологическому воздействию </w:t>
      </w:r>
      <w:proofErr w:type="gramStart"/>
      <w:r w:rsidRPr="006D2502">
        <w:rPr>
          <w:sz w:val="24"/>
          <w:szCs w:val="24"/>
        </w:rPr>
        <w:t>на</w:t>
      </w:r>
      <w:proofErr w:type="gramEnd"/>
      <w:r w:rsidRPr="006D2502">
        <w:rPr>
          <w:sz w:val="24"/>
          <w:szCs w:val="24"/>
        </w:rPr>
        <w:t xml:space="preserve"> работающих.</w:t>
      </w:r>
    </w:p>
    <w:p w:rsidR="006D2502" w:rsidRPr="006D2502" w:rsidRDefault="006D2502" w:rsidP="006D2502">
      <w:pPr>
        <w:jc w:val="both"/>
        <w:rPr>
          <w:sz w:val="24"/>
          <w:szCs w:val="24"/>
        </w:rPr>
      </w:pPr>
    </w:p>
    <w:p w:rsidR="006D2502" w:rsidRPr="00B9425D" w:rsidRDefault="006D2502" w:rsidP="009864A0">
      <w:pPr>
        <w:jc w:val="both"/>
        <w:rPr>
          <w:sz w:val="24"/>
          <w:szCs w:val="24"/>
        </w:rPr>
        <w:sectPr w:rsidR="006D2502" w:rsidRPr="00B9425D" w:rsidSect="00B9425D">
          <w:pgSz w:w="11910" w:h="16840"/>
          <w:pgMar w:top="1240" w:right="1420" w:bottom="1276" w:left="1134" w:header="720" w:footer="720" w:gutter="0"/>
          <w:cols w:space="720"/>
        </w:sectPr>
      </w:pPr>
    </w:p>
    <w:p w:rsidR="008477FB" w:rsidRPr="00B9425D" w:rsidRDefault="008477FB">
      <w:pPr>
        <w:pStyle w:val="a3"/>
        <w:spacing w:before="9"/>
        <w:ind w:left="0" w:right="0" w:firstLine="0"/>
        <w:jc w:val="left"/>
        <w:rPr>
          <w:sz w:val="24"/>
          <w:szCs w:val="24"/>
        </w:rPr>
      </w:pPr>
    </w:p>
    <w:p w:rsidR="008477FB" w:rsidRPr="00B9425D" w:rsidRDefault="006D2502">
      <w:pPr>
        <w:pStyle w:val="1"/>
        <w:spacing w:before="74" w:line="309" w:lineRule="exact"/>
        <w:ind w:left="1894"/>
        <w:rPr>
          <w:sz w:val="24"/>
          <w:szCs w:val="24"/>
          <w:u w:val="none"/>
        </w:rPr>
      </w:pPr>
      <w:r w:rsidRPr="00B9425D">
        <w:rPr>
          <w:sz w:val="24"/>
          <w:szCs w:val="24"/>
          <w:u w:val="thick"/>
        </w:rPr>
        <w:t>Безопасность</w:t>
      </w:r>
      <w:r w:rsidRPr="00B9425D">
        <w:rPr>
          <w:spacing w:val="4"/>
          <w:sz w:val="24"/>
          <w:szCs w:val="24"/>
          <w:u w:val="thick"/>
        </w:rPr>
        <w:t xml:space="preserve"> </w:t>
      </w:r>
      <w:r w:rsidRPr="00B9425D">
        <w:rPr>
          <w:sz w:val="24"/>
          <w:szCs w:val="24"/>
          <w:u w:val="thick"/>
        </w:rPr>
        <w:t>при</w:t>
      </w:r>
      <w:r w:rsidRPr="00B9425D">
        <w:rPr>
          <w:spacing w:val="7"/>
          <w:sz w:val="24"/>
          <w:szCs w:val="24"/>
          <w:u w:val="thick"/>
        </w:rPr>
        <w:t xml:space="preserve"> </w:t>
      </w:r>
      <w:r w:rsidRPr="00B9425D">
        <w:rPr>
          <w:sz w:val="24"/>
          <w:szCs w:val="24"/>
          <w:u w:val="thick"/>
        </w:rPr>
        <w:t>эксплуатации</w:t>
      </w:r>
      <w:r w:rsidRPr="00B9425D">
        <w:rPr>
          <w:spacing w:val="7"/>
          <w:sz w:val="24"/>
          <w:szCs w:val="24"/>
          <w:u w:val="thick"/>
        </w:rPr>
        <w:t xml:space="preserve"> </w:t>
      </w:r>
      <w:r w:rsidRPr="00B9425D">
        <w:rPr>
          <w:sz w:val="24"/>
          <w:szCs w:val="24"/>
          <w:u w:val="thick"/>
        </w:rPr>
        <w:t>машин</w:t>
      </w:r>
      <w:r w:rsidRPr="00B9425D">
        <w:rPr>
          <w:spacing w:val="6"/>
          <w:sz w:val="24"/>
          <w:szCs w:val="24"/>
          <w:u w:val="thick"/>
        </w:rPr>
        <w:t xml:space="preserve"> </w:t>
      </w:r>
      <w:r w:rsidRPr="00B9425D">
        <w:rPr>
          <w:sz w:val="24"/>
          <w:szCs w:val="24"/>
          <w:u w:val="thick"/>
        </w:rPr>
        <w:t>и</w:t>
      </w:r>
      <w:r w:rsidRPr="00B9425D">
        <w:rPr>
          <w:spacing w:val="7"/>
          <w:sz w:val="24"/>
          <w:szCs w:val="24"/>
          <w:u w:val="thick"/>
        </w:rPr>
        <w:t xml:space="preserve"> </w:t>
      </w:r>
      <w:r w:rsidRPr="00B9425D">
        <w:rPr>
          <w:sz w:val="24"/>
          <w:szCs w:val="24"/>
          <w:u w:val="thick"/>
        </w:rPr>
        <w:t>оборудования</w:t>
      </w:r>
    </w:p>
    <w:p w:rsidR="008477FB" w:rsidRPr="00B9425D" w:rsidRDefault="006D2502">
      <w:pPr>
        <w:pStyle w:val="a3"/>
        <w:spacing w:line="242" w:lineRule="auto"/>
        <w:ind w:left="789" w:firstLine="0"/>
        <w:rPr>
          <w:sz w:val="24"/>
          <w:szCs w:val="24"/>
        </w:rPr>
      </w:pPr>
      <w:r w:rsidRPr="00B9425D">
        <w:rPr>
          <w:sz w:val="24"/>
          <w:szCs w:val="24"/>
        </w:rPr>
        <w:t>Основные требования безопасности при эксплуатации машин и оборудования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Единые</w:t>
      </w:r>
      <w:r w:rsidRPr="00B9425D">
        <w:rPr>
          <w:spacing w:val="20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обязательные</w:t>
      </w:r>
      <w:r w:rsidRPr="00B9425D">
        <w:rPr>
          <w:spacing w:val="20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20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применения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8"/>
          <w:sz w:val="24"/>
          <w:szCs w:val="24"/>
        </w:rPr>
        <w:t xml:space="preserve"> </w:t>
      </w:r>
      <w:r w:rsidRPr="00B9425D">
        <w:rPr>
          <w:sz w:val="24"/>
          <w:szCs w:val="24"/>
        </w:rPr>
        <w:t>исполнения</w:t>
      </w:r>
      <w:r w:rsidRPr="00B9425D">
        <w:rPr>
          <w:spacing w:val="20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требования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машинам</w:t>
      </w:r>
      <w:r w:rsidRPr="00B9425D">
        <w:rPr>
          <w:spacing w:val="18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</w:p>
    <w:p w:rsidR="008477FB" w:rsidRPr="00B9425D" w:rsidRDefault="006D2502">
      <w:pPr>
        <w:pStyle w:val="a3"/>
        <w:spacing w:line="242" w:lineRule="auto"/>
        <w:ind w:right="117" w:firstLine="0"/>
        <w:rPr>
          <w:sz w:val="24"/>
          <w:szCs w:val="24"/>
        </w:rPr>
      </w:pPr>
      <w:r w:rsidRPr="00B9425D">
        <w:rPr>
          <w:sz w:val="24"/>
          <w:szCs w:val="24"/>
        </w:rPr>
        <w:t>оборудованию при разработке, изготовлении, монтаже, наладке, эксплуатации, хранении,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транспортировании,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реализации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утилизации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изложены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техническом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регламенте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Таможенного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союза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«О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</w:t>
      </w:r>
      <w:proofErr w:type="gramStart"/>
      <w:r w:rsidRPr="00B9425D">
        <w:rPr>
          <w:sz w:val="24"/>
          <w:szCs w:val="24"/>
        </w:rPr>
        <w:t>ТР</w:t>
      </w:r>
      <w:proofErr w:type="gramEnd"/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010/2011)»,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утвержденном решением Комиссии Таможенного союза от 18.10.2011 № 823. Данный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регламент устанавливает минимально необходимые требования к безопасности машин 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оборудования.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Приведем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отдельные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его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требования.</w:t>
      </w:r>
    </w:p>
    <w:p w:rsidR="008477FB" w:rsidRPr="00B9425D" w:rsidRDefault="006D2502">
      <w:pPr>
        <w:pStyle w:val="a3"/>
        <w:spacing w:line="242" w:lineRule="auto"/>
        <w:ind w:right="116" w:firstLine="757"/>
        <w:rPr>
          <w:sz w:val="24"/>
          <w:szCs w:val="24"/>
        </w:rPr>
      </w:pPr>
      <w:r w:rsidRPr="00B9425D">
        <w:rPr>
          <w:sz w:val="24"/>
          <w:szCs w:val="24"/>
        </w:rPr>
        <w:t>Разработка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руководства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(инструкции)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эксплуатации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является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неотъемлемой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частью разработки (проектирования) машин и оборудования, которое должно включать 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себя: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20" w:firstLine="688"/>
        <w:rPr>
          <w:sz w:val="24"/>
          <w:szCs w:val="24"/>
        </w:rPr>
      </w:pPr>
      <w:r w:rsidRPr="00B9425D">
        <w:rPr>
          <w:sz w:val="24"/>
          <w:szCs w:val="24"/>
        </w:rPr>
        <w:t>сведения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конструкции,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принципе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действия,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характеристиках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(свойствах)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(или)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оборудования;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4"/>
          <w:szCs w:val="24"/>
        </w:rPr>
      </w:pPr>
      <w:r w:rsidRPr="00B9425D">
        <w:rPr>
          <w:sz w:val="24"/>
          <w:szCs w:val="24"/>
        </w:rPr>
        <w:t>указания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монтажу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сборке,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наладке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регулировке,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техническому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обслуживанию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ремонту машин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 оборудования;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ind w:right="118" w:firstLine="688"/>
        <w:rPr>
          <w:sz w:val="24"/>
          <w:szCs w:val="24"/>
        </w:rPr>
      </w:pPr>
      <w:r w:rsidRPr="00B9425D">
        <w:rPr>
          <w:sz w:val="24"/>
          <w:szCs w:val="24"/>
        </w:rPr>
        <w:t>указания по использованию машин и оборудования и меры по обеспечению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 при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их эксплуатации;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6" w:firstLine="688"/>
        <w:rPr>
          <w:sz w:val="24"/>
          <w:szCs w:val="24"/>
        </w:rPr>
      </w:pPr>
      <w:r w:rsidRPr="00B9425D">
        <w:rPr>
          <w:sz w:val="24"/>
          <w:szCs w:val="24"/>
        </w:rPr>
        <w:t>назначенные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показатели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(назначенный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срок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хранения,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назначенный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срок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службы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(или)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назначенный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ресурс)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зависимости от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конструктивных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особенностей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оборудования;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ind w:right="116" w:firstLine="688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перечень</w:t>
      </w:r>
      <w:r w:rsidRPr="00B9425D">
        <w:rPr>
          <w:spacing w:val="54"/>
          <w:sz w:val="24"/>
          <w:szCs w:val="24"/>
        </w:rPr>
        <w:t xml:space="preserve"> </w:t>
      </w:r>
      <w:r w:rsidRPr="00B9425D">
        <w:rPr>
          <w:sz w:val="24"/>
          <w:szCs w:val="24"/>
        </w:rPr>
        <w:t>критических</w:t>
      </w:r>
      <w:r w:rsidRPr="00B9425D">
        <w:rPr>
          <w:spacing w:val="55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отказов,</w:t>
      </w:r>
      <w:r w:rsidRPr="00B9425D">
        <w:rPr>
          <w:spacing w:val="56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возможные</w:t>
      </w:r>
      <w:r w:rsidRPr="00B9425D">
        <w:rPr>
          <w:spacing w:val="54"/>
          <w:sz w:val="24"/>
          <w:szCs w:val="24"/>
        </w:rPr>
        <w:t xml:space="preserve"> </w:t>
      </w:r>
      <w:r w:rsidRPr="00B9425D">
        <w:rPr>
          <w:sz w:val="24"/>
          <w:szCs w:val="24"/>
        </w:rPr>
        <w:t>ошибочные</w:t>
      </w:r>
      <w:r w:rsidRPr="00B9425D">
        <w:rPr>
          <w:spacing w:val="55"/>
          <w:sz w:val="24"/>
          <w:szCs w:val="24"/>
        </w:rPr>
        <w:t xml:space="preserve"> </w:t>
      </w:r>
      <w:r w:rsidRPr="00B9425D">
        <w:rPr>
          <w:sz w:val="24"/>
          <w:szCs w:val="24"/>
        </w:rPr>
        <w:t>действия</w:t>
      </w:r>
      <w:r w:rsidRPr="00B9425D">
        <w:rPr>
          <w:spacing w:val="56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персонала,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которые приводят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инциденту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аварии;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before="2"/>
        <w:ind w:left="1477" w:hanging="689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действия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персонала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случае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инцидента,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критического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отказа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аварии;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before="3"/>
        <w:ind w:left="1477" w:hanging="689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указания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выводу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оборудования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из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эксплуатации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утилизации;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before="2"/>
        <w:ind w:left="1477" w:hanging="689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сведения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о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квалификации</w:t>
      </w:r>
      <w:r w:rsidRPr="00B9425D">
        <w:rPr>
          <w:spacing w:val="8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обслуживающего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персонала.</w:t>
      </w:r>
    </w:p>
    <w:p w:rsidR="008477FB" w:rsidRPr="00B9425D" w:rsidRDefault="006D2502">
      <w:pPr>
        <w:pStyle w:val="a3"/>
        <w:spacing w:before="3" w:line="242" w:lineRule="auto"/>
        <w:rPr>
          <w:sz w:val="24"/>
          <w:szCs w:val="24"/>
        </w:rPr>
      </w:pPr>
      <w:r w:rsidRPr="00B9425D">
        <w:rPr>
          <w:sz w:val="24"/>
          <w:szCs w:val="24"/>
        </w:rPr>
        <w:t>Руководство</w:t>
      </w:r>
      <w:r w:rsidRPr="00B9425D">
        <w:rPr>
          <w:spacing w:val="41"/>
          <w:sz w:val="24"/>
          <w:szCs w:val="24"/>
        </w:rPr>
        <w:t xml:space="preserve"> </w:t>
      </w:r>
      <w:r w:rsidRPr="00B9425D">
        <w:rPr>
          <w:sz w:val="24"/>
          <w:szCs w:val="24"/>
        </w:rPr>
        <w:t>(инструкция)</w:t>
      </w:r>
      <w:r w:rsidRPr="00B9425D">
        <w:rPr>
          <w:spacing w:val="43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42"/>
          <w:sz w:val="24"/>
          <w:szCs w:val="24"/>
        </w:rPr>
        <w:t xml:space="preserve"> </w:t>
      </w:r>
      <w:r w:rsidRPr="00B9425D">
        <w:rPr>
          <w:sz w:val="24"/>
          <w:szCs w:val="24"/>
        </w:rPr>
        <w:t>эксплуатации</w:t>
      </w:r>
      <w:r w:rsidRPr="00B9425D">
        <w:rPr>
          <w:spacing w:val="42"/>
          <w:sz w:val="24"/>
          <w:szCs w:val="24"/>
        </w:rPr>
        <w:t xml:space="preserve"> </w:t>
      </w:r>
      <w:r w:rsidRPr="00B9425D">
        <w:rPr>
          <w:sz w:val="24"/>
          <w:szCs w:val="24"/>
        </w:rPr>
        <w:t>выполняется</w:t>
      </w:r>
      <w:r w:rsidRPr="00B9425D">
        <w:rPr>
          <w:spacing w:val="42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43"/>
          <w:sz w:val="24"/>
          <w:szCs w:val="24"/>
        </w:rPr>
        <w:t xml:space="preserve"> </w:t>
      </w:r>
      <w:r w:rsidRPr="00B9425D">
        <w:rPr>
          <w:sz w:val="24"/>
          <w:szCs w:val="24"/>
        </w:rPr>
        <w:t>бумажных</w:t>
      </w:r>
      <w:r w:rsidRPr="00B9425D">
        <w:rPr>
          <w:spacing w:val="43"/>
          <w:sz w:val="24"/>
          <w:szCs w:val="24"/>
        </w:rPr>
        <w:t xml:space="preserve"> </w:t>
      </w:r>
      <w:r w:rsidRPr="00B9425D">
        <w:rPr>
          <w:sz w:val="24"/>
          <w:szCs w:val="24"/>
        </w:rPr>
        <w:t>носителях.</w:t>
      </w:r>
      <w:r w:rsidRPr="00B9425D">
        <w:rPr>
          <w:spacing w:val="-66"/>
          <w:sz w:val="24"/>
          <w:szCs w:val="24"/>
        </w:rPr>
        <w:t xml:space="preserve"> </w:t>
      </w:r>
      <w:r w:rsidRPr="00B9425D">
        <w:rPr>
          <w:sz w:val="24"/>
          <w:szCs w:val="24"/>
        </w:rPr>
        <w:t>К нему может быть приложен комплект эксплуатационных документов на электронных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носителях.</w:t>
      </w:r>
    </w:p>
    <w:p w:rsidR="008477FB" w:rsidRPr="00B9425D" w:rsidRDefault="006D2502">
      <w:pPr>
        <w:pStyle w:val="a3"/>
        <w:ind w:firstLine="758"/>
        <w:rPr>
          <w:sz w:val="24"/>
          <w:szCs w:val="24"/>
        </w:rPr>
      </w:pPr>
      <w:r w:rsidRPr="00B9425D">
        <w:rPr>
          <w:sz w:val="24"/>
          <w:szCs w:val="24"/>
        </w:rPr>
        <w:t>Машина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иметь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хорошо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различимую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четкую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нестираемую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идентификационную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надпись,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содержащую: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before="4"/>
        <w:ind w:left="1477" w:hanging="689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наименование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изготовителя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(или)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его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товарный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знак;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before="2" w:line="242" w:lineRule="auto"/>
        <w:ind w:right="119" w:firstLine="688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наименование</w:t>
      </w:r>
      <w:r w:rsidRPr="00B9425D">
        <w:rPr>
          <w:spacing w:val="20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8"/>
          <w:sz w:val="24"/>
          <w:szCs w:val="24"/>
        </w:rPr>
        <w:t xml:space="preserve"> </w:t>
      </w:r>
      <w:r w:rsidRPr="00B9425D">
        <w:rPr>
          <w:sz w:val="24"/>
          <w:szCs w:val="24"/>
        </w:rPr>
        <w:t>(или)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обозначение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оборудования</w:t>
      </w:r>
      <w:r w:rsidRPr="00B9425D">
        <w:rPr>
          <w:spacing w:val="18"/>
          <w:sz w:val="24"/>
          <w:szCs w:val="24"/>
        </w:rPr>
        <w:t xml:space="preserve"> </w:t>
      </w:r>
      <w:r w:rsidRPr="00B9425D">
        <w:rPr>
          <w:sz w:val="24"/>
          <w:szCs w:val="24"/>
        </w:rPr>
        <w:t>–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тип,</w:t>
      </w:r>
      <w:r w:rsidRPr="00B9425D">
        <w:rPr>
          <w:spacing w:val="20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марка,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модель (при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наличии);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310" w:lineRule="exact"/>
        <w:ind w:left="1477" w:hanging="689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месяц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год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изготовления.</w:t>
      </w:r>
    </w:p>
    <w:p w:rsidR="008477FB" w:rsidRPr="00B9425D" w:rsidRDefault="006D2502">
      <w:pPr>
        <w:pStyle w:val="a3"/>
        <w:spacing w:before="3" w:line="242" w:lineRule="auto"/>
        <w:rPr>
          <w:sz w:val="24"/>
          <w:szCs w:val="24"/>
        </w:rPr>
      </w:pP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проведении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технического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обслуживания,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ремонта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проверок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соблюдаться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требования,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установленные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руководством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(инструкцией) по эксплуатации, программой проведения технического обслуживания 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ремонта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течение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всего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срока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проведения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этих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Изменения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конструкции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оборудования, возникающие при их ремонте, должны согласовываться с разработчиком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(проектировщиком).</w:t>
      </w:r>
    </w:p>
    <w:p w:rsidR="008477FB" w:rsidRPr="00B9425D" w:rsidRDefault="006D2502">
      <w:pPr>
        <w:pStyle w:val="a3"/>
        <w:spacing w:line="242" w:lineRule="auto"/>
        <w:ind w:right="119" w:firstLine="757"/>
        <w:rPr>
          <w:sz w:val="24"/>
          <w:szCs w:val="24"/>
        </w:rPr>
      </w:pPr>
      <w:r w:rsidRPr="00B9425D">
        <w:rPr>
          <w:sz w:val="24"/>
          <w:szCs w:val="24"/>
        </w:rPr>
        <w:t>После проведения капремонта машины или оборудования необходимо проводить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оценку риска, значение которого не должно быть выше допустимого. При необходимости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разрабатываются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технические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организационные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меры,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направленные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достижение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значений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допустимого риска.</w:t>
      </w:r>
    </w:p>
    <w:p w:rsidR="008477FB" w:rsidRPr="00B9425D" w:rsidRDefault="006D2502">
      <w:pPr>
        <w:pStyle w:val="a3"/>
        <w:spacing w:before="71"/>
        <w:rPr>
          <w:sz w:val="24"/>
          <w:szCs w:val="24"/>
        </w:rPr>
      </w:pPr>
      <w:r w:rsidRPr="00B9425D">
        <w:rPr>
          <w:sz w:val="24"/>
          <w:szCs w:val="24"/>
        </w:rPr>
        <w:t>Требования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эксплуатации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стационарных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непрерывного действия</w:t>
      </w:r>
    </w:p>
    <w:p w:rsidR="008477FB" w:rsidRPr="00B9425D" w:rsidRDefault="006D2502">
      <w:pPr>
        <w:pStyle w:val="a3"/>
        <w:spacing w:before="4" w:line="242" w:lineRule="auto"/>
        <w:ind w:right="120"/>
        <w:rPr>
          <w:sz w:val="24"/>
          <w:szCs w:val="24"/>
        </w:rPr>
      </w:pPr>
      <w:r w:rsidRPr="00B9425D">
        <w:rPr>
          <w:sz w:val="24"/>
          <w:szCs w:val="24"/>
        </w:rPr>
        <w:t>Требования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эксплуатации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стационарных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применение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 непрерывного действия освещения в ряде нормативных документов, в том числе 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СНиП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12-03-2001.</w:t>
      </w:r>
    </w:p>
    <w:p w:rsidR="008477FB" w:rsidRPr="00B9425D" w:rsidRDefault="006D2502">
      <w:pPr>
        <w:pStyle w:val="a3"/>
        <w:spacing w:line="242" w:lineRule="auto"/>
        <w:ind w:firstLine="756"/>
        <w:rPr>
          <w:sz w:val="24"/>
          <w:szCs w:val="24"/>
        </w:rPr>
      </w:pPr>
      <w:r w:rsidRPr="00B9425D">
        <w:rPr>
          <w:sz w:val="24"/>
          <w:szCs w:val="24"/>
        </w:rPr>
        <w:lastRenderedPageBreak/>
        <w:t>Размещение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стационарных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территориях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осуществляться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проекту.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Стационарные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машины,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работе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которых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выделяется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пыль (дробильные, размольные, смесительные и др.), следует оборудовать средствами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пылеподавления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 пылеулавливания.</w:t>
      </w:r>
    </w:p>
    <w:p w:rsidR="008477FB" w:rsidRPr="00B9425D" w:rsidRDefault="006D2502">
      <w:pPr>
        <w:pStyle w:val="a3"/>
        <w:spacing w:line="242" w:lineRule="auto"/>
        <w:ind w:right="117" w:firstLine="756"/>
        <w:rPr>
          <w:sz w:val="24"/>
          <w:szCs w:val="24"/>
        </w:rPr>
      </w:pPr>
      <w:r w:rsidRPr="00B9425D">
        <w:rPr>
          <w:sz w:val="24"/>
          <w:szCs w:val="24"/>
        </w:rPr>
        <w:t>Движущиеся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части,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являющиеся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источниками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опасности,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нужно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ограждать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сетчатыми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сплошными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металлическими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ограждениями.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Применение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съемных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защитных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ограждений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допускается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случае,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если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конструктивным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технологическим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причинам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представляется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возможным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установить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стационарные,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съемные, откидные и раздвижные ограждения, а также открывающиеся дверцы, крышки,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люки,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щитки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этих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ограждениях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корпусе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снабжены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устройствами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(блокировками),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исключающими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их случайное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снятие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 открывание.</w:t>
      </w:r>
    </w:p>
    <w:p w:rsidR="008477FB" w:rsidRPr="00B9425D" w:rsidRDefault="006D2502">
      <w:pPr>
        <w:pStyle w:val="a3"/>
        <w:ind w:right="120" w:firstLine="757"/>
        <w:rPr>
          <w:sz w:val="24"/>
          <w:szCs w:val="24"/>
        </w:rPr>
      </w:pPr>
      <w:r w:rsidRPr="00B9425D">
        <w:rPr>
          <w:sz w:val="24"/>
          <w:szCs w:val="24"/>
        </w:rPr>
        <w:t>Защита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поражения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электротоком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эксплуатации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стационарных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оборудования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достигается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применением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следующих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мер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безопасности: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4"/>
          <w:szCs w:val="24"/>
        </w:rPr>
      </w:pPr>
      <w:r w:rsidRPr="00B9425D">
        <w:rPr>
          <w:sz w:val="24"/>
          <w:szCs w:val="24"/>
        </w:rPr>
        <w:t>токоведущие</w:t>
      </w:r>
      <w:r w:rsidRPr="00B9425D">
        <w:rPr>
          <w:spacing w:val="18"/>
          <w:sz w:val="24"/>
          <w:szCs w:val="24"/>
        </w:rPr>
        <w:t xml:space="preserve"> </w:t>
      </w:r>
      <w:r w:rsidRPr="00B9425D">
        <w:rPr>
          <w:sz w:val="24"/>
          <w:szCs w:val="24"/>
        </w:rPr>
        <w:t>части</w:t>
      </w:r>
      <w:r w:rsidRPr="00B9425D">
        <w:rPr>
          <w:spacing w:val="16"/>
          <w:sz w:val="24"/>
          <w:szCs w:val="24"/>
        </w:rPr>
        <w:t xml:space="preserve"> </w:t>
      </w:r>
      <w:r w:rsidRPr="00B9425D">
        <w:rPr>
          <w:sz w:val="24"/>
          <w:szCs w:val="24"/>
        </w:rPr>
        <w:t>следует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надежно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изолировать,</w:t>
      </w:r>
      <w:r w:rsidRPr="00B9425D">
        <w:rPr>
          <w:spacing w:val="18"/>
          <w:sz w:val="24"/>
          <w:szCs w:val="24"/>
        </w:rPr>
        <w:t xml:space="preserve"> </w:t>
      </w:r>
      <w:r w:rsidRPr="00B9425D">
        <w:rPr>
          <w:sz w:val="24"/>
          <w:szCs w:val="24"/>
        </w:rPr>
        <w:t>ограждать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располагать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в недопустимых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людей местах;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7" w:firstLine="688"/>
        <w:rPr>
          <w:sz w:val="24"/>
          <w:szCs w:val="24"/>
        </w:rPr>
      </w:pPr>
      <w:r w:rsidRPr="00B9425D">
        <w:rPr>
          <w:sz w:val="24"/>
          <w:szCs w:val="24"/>
        </w:rPr>
        <w:t>токоведущие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части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необходимо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размещать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внутри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корпусов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(шкафов,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блоков)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запирающимися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дверями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закрывать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защитными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кожухами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расположении в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доступных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 людей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местах;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4"/>
          <w:szCs w:val="24"/>
        </w:rPr>
      </w:pPr>
      <w:r w:rsidRPr="00B9425D">
        <w:rPr>
          <w:sz w:val="24"/>
          <w:szCs w:val="24"/>
        </w:rPr>
        <w:t>металлические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части,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которые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вследствие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повреждения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изоляции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могут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оказаться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напряжением,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нужно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заземлять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(</w:t>
      </w:r>
      <w:proofErr w:type="spellStart"/>
      <w:r w:rsidRPr="00B9425D">
        <w:rPr>
          <w:sz w:val="24"/>
          <w:szCs w:val="24"/>
        </w:rPr>
        <w:t>занулять</w:t>
      </w:r>
      <w:proofErr w:type="spellEnd"/>
      <w:r w:rsidRPr="00B9425D">
        <w:rPr>
          <w:sz w:val="24"/>
          <w:szCs w:val="24"/>
        </w:rPr>
        <w:t>).</w:t>
      </w:r>
    </w:p>
    <w:p w:rsidR="008477FB" w:rsidRPr="00B9425D" w:rsidRDefault="006D2502">
      <w:pPr>
        <w:pStyle w:val="a3"/>
        <w:spacing w:line="242" w:lineRule="auto"/>
        <w:ind w:right="119"/>
        <w:rPr>
          <w:sz w:val="24"/>
          <w:szCs w:val="24"/>
        </w:rPr>
      </w:pP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схеме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электрических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цепей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необходимо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предусматривать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устройство,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централизованно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отключающее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от питающей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сети все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электрические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цепи.</w:t>
      </w:r>
    </w:p>
    <w:p w:rsidR="008477FB" w:rsidRPr="00B9425D" w:rsidRDefault="006D2502">
      <w:pPr>
        <w:pStyle w:val="a3"/>
        <w:spacing w:line="242" w:lineRule="auto"/>
        <w:ind w:right="117" w:firstLine="758"/>
        <w:rPr>
          <w:sz w:val="24"/>
          <w:szCs w:val="24"/>
        </w:rPr>
      </w:pPr>
      <w:r w:rsidRPr="00B9425D">
        <w:rPr>
          <w:sz w:val="24"/>
          <w:szCs w:val="24"/>
        </w:rPr>
        <w:t>Машины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оборудование,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объединенные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единый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процесс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числом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работающих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более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одного,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надо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снабжать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системами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сигнализации,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предупреждающими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работников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пуске.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Дистанционный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пуск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следует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производить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после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подачи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предупредительного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звукового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снегового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сигнала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получения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ответного сигнала с мест обслуживания оборудования о возможности пуска. Сигнальные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звонки,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сирены,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лампы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защищены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механических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повреждений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расположены так, чтобы обеспечивалась надежная слышимость и видимость сигнала 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зоне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обслуживания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персонала.</w:t>
      </w:r>
    </w:p>
    <w:p w:rsidR="008477FB" w:rsidRPr="00B9425D" w:rsidRDefault="006D2502">
      <w:pPr>
        <w:pStyle w:val="a3"/>
        <w:spacing w:line="242" w:lineRule="auto"/>
        <w:ind w:right="119" w:firstLine="757"/>
        <w:rPr>
          <w:sz w:val="24"/>
          <w:szCs w:val="24"/>
        </w:rPr>
      </w:pPr>
      <w:r w:rsidRPr="00B9425D">
        <w:rPr>
          <w:sz w:val="24"/>
          <w:szCs w:val="24"/>
        </w:rPr>
        <w:t>Бункеры-наполнители оборудуются площадками для обслуживания установленной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высоты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ширины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ограждением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периметру.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Люки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бункеров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иметь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открывающиеся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крышки,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запирающими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устройствами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блокировкой,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ключи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которых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надо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хранить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руководителя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бункерах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необходимо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применять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электровибраторы,</w:t>
      </w:r>
      <w:r w:rsidRPr="00B9425D">
        <w:rPr>
          <w:spacing w:val="1"/>
          <w:sz w:val="24"/>
          <w:szCs w:val="24"/>
        </w:rPr>
        <w:t xml:space="preserve"> </w:t>
      </w:r>
      <w:proofErr w:type="spellStart"/>
      <w:r w:rsidRPr="00B9425D">
        <w:rPr>
          <w:sz w:val="24"/>
          <w:szCs w:val="24"/>
        </w:rPr>
        <w:t>пароэлектрообогреватели</w:t>
      </w:r>
      <w:proofErr w:type="spellEnd"/>
      <w:r w:rsidRPr="00B9425D">
        <w:rPr>
          <w:sz w:val="24"/>
          <w:szCs w:val="24"/>
        </w:rPr>
        <w:t>,</w:t>
      </w:r>
      <w:r w:rsidRPr="00B9425D">
        <w:rPr>
          <w:spacing w:val="1"/>
          <w:sz w:val="24"/>
          <w:szCs w:val="24"/>
        </w:rPr>
        <w:t xml:space="preserve"> </w:t>
      </w:r>
      <w:proofErr w:type="spellStart"/>
      <w:r w:rsidRPr="00B9425D">
        <w:rPr>
          <w:sz w:val="24"/>
          <w:szCs w:val="24"/>
        </w:rPr>
        <w:t>ворошители</w:t>
      </w:r>
      <w:proofErr w:type="spellEnd"/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др.,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предупреждающие</w:t>
      </w:r>
      <w:r w:rsidRPr="00B9425D">
        <w:rPr>
          <w:spacing w:val="2"/>
          <w:sz w:val="24"/>
          <w:szCs w:val="24"/>
        </w:rPr>
        <w:t xml:space="preserve"> </w:t>
      </w:r>
      <w:proofErr w:type="spellStart"/>
      <w:r w:rsidRPr="00B9425D">
        <w:rPr>
          <w:sz w:val="24"/>
          <w:szCs w:val="24"/>
        </w:rPr>
        <w:t>свободообразование</w:t>
      </w:r>
      <w:proofErr w:type="spellEnd"/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зависание материалов.</w:t>
      </w:r>
    </w:p>
    <w:p w:rsidR="008477FB" w:rsidRPr="00B9425D" w:rsidRDefault="006D2502">
      <w:pPr>
        <w:pStyle w:val="a3"/>
        <w:spacing w:line="242" w:lineRule="auto"/>
        <w:ind w:right="117" w:firstLine="757"/>
        <w:rPr>
          <w:sz w:val="24"/>
          <w:szCs w:val="24"/>
        </w:rPr>
      </w:pPr>
      <w:r w:rsidRPr="00B9425D">
        <w:rPr>
          <w:sz w:val="24"/>
          <w:szCs w:val="24"/>
        </w:rPr>
        <w:t>Бункеры закрываются решеткой с ячейками не более 20 Х 20 см, а их очистка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производится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надзором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ответственного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лица.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допускается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разбивать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негабаритные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куски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материалов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решетках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бункеров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ручным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инструментом.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Извлечение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из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камер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кусков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материалов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работающей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дробилке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запрещается.</w:t>
      </w:r>
    </w:p>
    <w:p w:rsidR="008477FB" w:rsidRPr="00B9425D" w:rsidRDefault="006D2502">
      <w:pPr>
        <w:pStyle w:val="a3"/>
        <w:spacing w:before="71" w:line="242" w:lineRule="auto"/>
        <w:ind w:right="117"/>
        <w:rPr>
          <w:sz w:val="24"/>
          <w:szCs w:val="24"/>
        </w:rPr>
      </w:pPr>
      <w:r w:rsidRPr="00B9425D">
        <w:rPr>
          <w:sz w:val="24"/>
          <w:szCs w:val="24"/>
        </w:rPr>
        <w:t>Персонал,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обслуживающий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дробильные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машины,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обеспечивается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специальными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приспособлениями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(крючками,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клещами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т.п.)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для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извлечения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из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камеры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дробилки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кусков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материалов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случайно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попавших</w:t>
      </w:r>
      <w:r w:rsidRPr="00B9425D">
        <w:rPr>
          <w:spacing w:val="4"/>
          <w:sz w:val="24"/>
          <w:szCs w:val="24"/>
        </w:rPr>
        <w:t xml:space="preserve"> </w:t>
      </w:r>
      <w:proofErr w:type="spellStart"/>
      <w:r w:rsidRPr="00B9425D">
        <w:rPr>
          <w:sz w:val="24"/>
          <w:szCs w:val="24"/>
        </w:rPr>
        <w:t>недробных</w:t>
      </w:r>
      <w:proofErr w:type="spellEnd"/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предметов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защитными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очками.</w:t>
      </w:r>
    </w:p>
    <w:p w:rsidR="008477FB" w:rsidRPr="00B9425D" w:rsidRDefault="006D2502">
      <w:pPr>
        <w:pStyle w:val="a3"/>
        <w:spacing w:line="242" w:lineRule="auto"/>
        <w:ind w:firstLine="758"/>
        <w:rPr>
          <w:sz w:val="24"/>
          <w:szCs w:val="24"/>
        </w:rPr>
      </w:pPr>
      <w:r w:rsidRPr="00B9425D">
        <w:rPr>
          <w:sz w:val="24"/>
          <w:szCs w:val="24"/>
        </w:rPr>
        <w:t>При эксплуатации подъемников на площадках, с которых производится загрузка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разгрузка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кабины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(платформы),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нужно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вывешивать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правила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пользования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подъемником,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определяющие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способ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загрузки,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способ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сигнализации,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порядок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обслуживания дверей дежурными работниками, запрещения выхода людей на платформу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грузовых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строительных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подъемников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прочие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указания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обслуживанию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подъемника.</w:t>
      </w:r>
    </w:p>
    <w:p w:rsidR="008477FB" w:rsidRPr="00B9425D" w:rsidRDefault="006D2502">
      <w:pPr>
        <w:pStyle w:val="a3"/>
        <w:spacing w:line="242" w:lineRule="auto"/>
        <w:ind w:firstLine="756"/>
        <w:rPr>
          <w:sz w:val="24"/>
          <w:szCs w:val="24"/>
        </w:rPr>
      </w:pPr>
      <w:r w:rsidRPr="00B9425D">
        <w:rPr>
          <w:sz w:val="24"/>
          <w:szCs w:val="24"/>
        </w:rPr>
        <w:t>У всех мест загрузки или разгрузки кабины или платформы подъемника делаются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 xml:space="preserve">надписи, указывающие вес предельного груза, допускаемого к подъему или </w:t>
      </w:r>
      <w:r w:rsidRPr="00B9425D">
        <w:rPr>
          <w:sz w:val="24"/>
          <w:szCs w:val="24"/>
        </w:rPr>
        <w:lastRenderedPageBreak/>
        <w:t>спуску. Над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местом загрузки подъемника с открытой платформой на высоте 2,5-5 м устанавливается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защитный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двойной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настил из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досок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толщиной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 менее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40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мм.</w:t>
      </w:r>
    </w:p>
    <w:p w:rsidR="008477FB" w:rsidRPr="00B9425D" w:rsidRDefault="006D2502">
      <w:pPr>
        <w:pStyle w:val="a3"/>
        <w:spacing w:line="242" w:lineRule="auto"/>
        <w:ind w:firstLine="757"/>
        <w:rPr>
          <w:sz w:val="24"/>
          <w:szCs w:val="24"/>
        </w:rPr>
      </w:pPr>
      <w:r w:rsidRPr="00B9425D">
        <w:rPr>
          <w:sz w:val="24"/>
          <w:szCs w:val="24"/>
        </w:rPr>
        <w:t>Технологические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линии,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состоящие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из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нескольких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последовательно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установленных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одновременно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работающих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средств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непрерывного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транспорта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(конвейеров,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транспортеров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т.п.),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оснащены: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309" w:lineRule="exact"/>
        <w:ind w:left="1477" w:hanging="689"/>
        <w:rPr>
          <w:sz w:val="24"/>
          <w:szCs w:val="24"/>
        </w:rPr>
      </w:pPr>
      <w:r w:rsidRPr="00B9425D">
        <w:rPr>
          <w:sz w:val="24"/>
          <w:szCs w:val="24"/>
        </w:rPr>
        <w:t>двухсторонней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сигнализацией</w:t>
      </w:r>
      <w:r w:rsidRPr="00B9425D">
        <w:rPr>
          <w:spacing w:val="8"/>
          <w:sz w:val="24"/>
          <w:szCs w:val="24"/>
        </w:rPr>
        <w:t xml:space="preserve"> </w:t>
      </w:r>
      <w:r w:rsidRPr="00B9425D">
        <w:rPr>
          <w:sz w:val="24"/>
          <w:szCs w:val="24"/>
        </w:rPr>
        <w:t>со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всеми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постами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управления;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4"/>
          <w:szCs w:val="24"/>
        </w:rPr>
      </w:pPr>
      <w:r w:rsidRPr="00B9425D">
        <w:rPr>
          <w:sz w:val="24"/>
          <w:szCs w:val="24"/>
        </w:rPr>
        <w:t>блокировкой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приводов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оборудования,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обеспечивающей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автоматическое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отключение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части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технологической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линии,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которая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осуществляет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загрузку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остановленного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остановившегося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агрегата.</w:t>
      </w:r>
    </w:p>
    <w:p w:rsidR="008477FB" w:rsidRPr="00B9425D" w:rsidRDefault="006D2502">
      <w:pPr>
        <w:pStyle w:val="a3"/>
        <w:spacing w:line="242" w:lineRule="auto"/>
        <w:rPr>
          <w:sz w:val="24"/>
          <w:szCs w:val="24"/>
        </w:rPr>
      </w:pP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выполнении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погрузочно-разгрузочных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применением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машин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непрерывного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действия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выполняться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следующие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требования: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ind w:right="117" w:firstLine="688"/>
        <w:rPr>
          <w:sz w:val="24"/>
          <w:szCs w:val="24"/>
        </w:rPr>
      </w:pPr>
      <w:r w:rsidRPr="00B9425D">
        <w:rPr>
          <w:sz w:val="24"/>
          <w:szCs w:val="24"/>
        </w:rPr>
        <w:t>укладка</w:t>
      </w:r>
      <w:r w:rsidRPr="00B9425D">
        <w:rPr>
          <w:spacing w:val="33"/>
          <w:sz w:val="24"/>
          <w:szCs w:val="24"/>
        </w:rPr>
        <w:t xml:space="preserve"> </w:t>
      </w:r>
      <w:r w:rsidRPr="00B9425D">
        <w:rPr>
          <w:sz w:val="24"/>
          <w:szCs w:val="24"/>
        </w:rPr>
        <w:t>грузов</w:t>
      </w:r>
      <w:r w:rsidRPr="00B9425D">
        <w:rPr>
          <w:spacing w:val="34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должна</w:t>
      </w:r>
      <w:r w:rsidRPr="00B9425D">
        <w:rPr>
          <w:spacing w:val="34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обеспечивать</w:t>
      </w:r>
      <w:r w:rsidRPr="00B9425D">
        <w:rPr>
          <w:spacing w:val="32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равномерную</w:t>
      </w:r>
      <w:r w:rsidRPr="00B9425D">
        <w:rPr>
          <w:spacing w:val="34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загрузку</w:t>
      </w:r>
      <w:r w:rsidRPr="00B9425D">
        <w:rPr>
          <w:spacing w:val="32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рабочего</w:t>
      </w:r>
      <w:r w:rsidRPr="00B9425D">
        <w:rPr>
          <w:spacing w:val="32"/>
          <w:sz w:val="24"/>
          <w:szCs w:val="24"/>
        </w:rPr>
        <w:t xml:space="preserve"> </w:t>
      </w:r>
      <w:r w:rsidRPr="00B9425D">
        <w:rPr>
          <w:sz w:val="24"/>
          <w:szCs w:val="24"/>
        </w:rPr>
        <w:t>органа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-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устойчивое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положение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груза;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4"/>
          <w:szCs w:val="24"/>
        </w:rPr>
      </w:pPr>
      <w:r w:rsidRPr="00B9425D">
        <w:rPr>
          <w:sz w:val="24"/>
          <w:szCs w:val="24"/>
        </w:rPr>
        <w:t>подача и снятие груза с рабочего органа машины должны производиться 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помощи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специальных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подающих 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приемных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устройств.</w:t>
      </w:r>
    </w:p>
    <w:p w:rsidR="008477FB" w:rsidRPr="00B9425D" w:rsidRDefault="006D2502">
      <w:pPr>
        <w:pStyle w:val="a3"/>
        <w:spacing w:line="309" w:lineRule="exact"/>
        <w:ind w:left="789" w:right="0" w:firstLine="0"/>
        <w:rPr>
          <w:sz w:val="24"/>
          <w:szCs w:val="24"/>
        </w:rPr>
      </w:pPr>
      <w:r w:rsidRPr="00B9425D">
        <w:rPr>
          <w:sz w:val="24"/>
          <w:szCs w:val="24"/>
        </w:rPr>
        <w:t>Во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время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работы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ленточного</w:t>
      </w:r>
      <w:r w:rsidRPr="00B9425D">
        <w:rPr>
          <w:spacing w:val="5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конвейера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запрещается: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before="3"/>
        <w:ind w:right="119" w:firstLine="688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устранять</w:t>
      </w:r>
      <w:r w:rsidRPr="00B9425D">
        <w:rPr>
          <w:spacing w:val="4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пробуксовку</w:t>
      </w:r>
      <w:r w:rsidRPr="00B9425D">
        <w:rPr>
          <w:spacing w:val="41"/>
          <w:sz w:val="24"/>
          <w:szCs w:val="24"/>
        </w:rPr>
        <w:t xml:space="preserve"> </w:t>
      </w:r>
      <w:r w:rsidRPr="00B9425D">
        <w:rPr>
          <w:sz w:val="24"/>
          <w:szCs w:val="24"/>
        </w:rPr>
        <w:t>ленты</w:t>
      </w:r>
      <w:r w:rsidRPr="00B9425D">
        <w:rPr>
          <w:spacing w:val="4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</w:t>
      </w:r>
      <w:r w:rsidRPr="00B9425D">
        <w:rPr>
          <w:spacing w:val="40"/>
          <w:sz w:val="24"/>
          <w:szCs w:val="24"/>
        </w:rPr>
        <w:t xml:space="preserve"> </w:t>
      </w:r>
      <w:r w:rsidRPr="00B9425D">
        <w:rPr>
          <w:sz w:val="24"/>
          <w:szCs w:val="24"/>
        </w:rPr>
        <w:t>барабане</w:t>
      </w:r>
      <w:r w:rsidRPr="00B9425D">
        <w:rPr>
          <w:spacing w:val="41"/>
          <w:sz w:val="24"/>
          <w:szCs w:val="24"/>
        </w:rPr>
        <w:t xml:space="preserve"> </w:t>
      </w:r>
      <w:r w:rsidRPr="00B9425D">
        <w:rPr>
          <w:sz w:val="24"/>
          <w:szCs w:val="24"/>
        </w:rPr>
        <w:t>путем</w:t>
      </w:r>
      <w:r w:rsidRPr="00B9425D">
        <w:rPr>
          <w:spacing w:val="39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подбрасывания</w:t>
      </w:r>
      <w:r w:rsidRPr="00B9425D">
        <w:rPr>
          <w:spacing w:val="4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39"/>
          <w:sz w:val="24"/>
          <w:szCs w:val="24"/>
        </w:rPr>
        <w:t xml:space="preserve"> </w:t>
      </w:r>
      <w:r w:rsidRPr="00B9425D">
        <w:rPr>
          <w:sz w:val="24"/>
          <w:szCs w:val="24"/>
        </w:rPr>
        <w:t>зону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между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лентой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барабаном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песка,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глины,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канифоли,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битума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других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материалов;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  <w:tab w:val="left" w:pos="2698"/>
          <w:tab w:val="left" w:pos="5007"/>
          <w:tab w:val="left" w:pos="6137"/>
          <w:tab w:val="left" w:pos="7473"/>
          <w:tab w:val="left" w:pos="9065"/>
          <w:tab w:val="left" w:pos="10458"/>
        </w:tabs>
        <w:spacing w:before="4" w:line="242" w:lineRule="auto"/>
        <w:ind w:right="118" w:firstLine="688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очищать</w:t>
      </w:r>
      <w:r w:rsidRPr="00B9425D">
        <w:rPr>
          <w:sz w:val="24"/>
          <w:szCs w:val="24"/>
        </w:rPr>
        <w:tab/>
        <w:t>поддерживающие</w:t>
      </w:r>
      <w:r w:rsidRPr="00B9425D">
        <w:rPr>
          <w:sz w:val="24"/>
          <w:szCs w:val="24"/>
        </w:rPr>
        <w:tab/>
        <w:t>ролики,</w:t>
      </w:r>
      <w:r w:rsidRPr="00B9425D">
        <w:rPr>
          <w:sz w:val="24"/>
          <w:szCs w:val="24"/>
        </w:rPr>
        <w:tab/>
        <w:t>барабаны</w:t>
      </w:r>
      <w:r w:rsidRPr="00B9425D">
        <w:rPr>
          <w:sz w:val="24"/>
          <w:szCs w:val="24"/>
        </w:rPr>
        <w:tab/>
        <w:t>приводных,</w:t>
      </w:r>
      <w:r w:rsidRPr="00B9425D">
        <w:rPr>
          <w:sz w:val="24"/>
          <w:szCs w:val="24"/>
        </w:rPr>
        <w:tab/>
        <w:t>натяжных</w:t>
      </w:r>
      <w:r w:rsidRPr="00B9425D">
        <w:rPr>
          <w:sz w:val="24"/>
          <w:szCs w:val="24"/>
        </w:rPr>
        <w:tab/>
        <w:t>и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концевых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станций,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убирать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просыпь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из-под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конвейера;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8" w:firstLine="688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переставлять</w:t>
      </w:r>
      <w:r w:rsidRPr="00B9425D">
        <w:rPr>
          <w:spacing w:val="53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поддерживающие</w:t>
      </w:r>
      <w:r w:rsidRPr="00B9425D">
        <w:rPr>
          <w:spacing w:val="53"/>
          <w:sz w:val="24"/>
          <w:szCs w:val="24"/>
        </w:rPr>
        <w:t xml:space="preserve"> </w:t>
      </w:r>
      <w:r w:rsidRPr="00B9425D">
        <w:rPr>
          <w:sz w:val="24"/>
          <w:szCs w:val="24"/>
        </w:rPr>
        <w:t>ролики,</w:t>
      </w:r>
      <w:r w:rsidRPr="00B9425D">
        <w:rPr>
          <w:spacing w:val="54"/>
          <w:sz w:val="24"/>
          <w:szCs w:val="24"/>
        </w:rPr>
        <w:t xml:space="preserve"> </w:t>
      </w:r>
      <w:r w:rsidRPr="00B9425D">
        <w:rPr>
          <w:sz w:val="24"/>
          <w:szCs w:val="24"/>
        </w:rPr>
        <w:t>натягивать</w:t>
      </w:r>
      <w:r w:rsidRPr="00B9425D">
        <w:rPr>
          <w:spacing w:val="53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52"/>
          <w:sz w:val="24"/>
          <w:szCs w:val="24"/>
        </w:rPr>
        <w:t xml:space="preserve"> </w:t>
      </w:r>
      <w:r w:rsidRPr="00B9425D">
        <w:rPr>
          <w:sz w:val="24"/>
          <w:szCs w:val="24"/>
        </w:rPr>
        <w:t>выравнивать</w:t>
      </w:r>
      <w:r w:rsidRPr="00B9425D">
        <w:rPr>
          <w:spacing w:val="52"/>
          <w:sz w:val="24"/>
          <w:szCs w:val="24"/>
        </w:rPr>
        <w:t xml:space="preserve"> </w:t>
      </w:r>
      <w:r w:rsidRPr="00B9425D">
        <w:rPr>
          <w:sz w:val="24"/>
          <w:szCs w:val="24"/>
        </w:rPr>
        <w:t>ленту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конвейера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вручную.</w:t>
      </w:r>
    </w:p>
    <w:p w:rsidR="008477FB" w:rsidRPr="00B9425D" w:rsidRDefault="006D2502">
      <w:pPr>
        <w:pStyle w:val="a3"/>
        <w:spacing w:line="242" w:lineRule="auto"/>
        <w:rPr>
          <w:sz w:val="24"/>
          <w:szCs w:val="24"/>
        </w:rPr>
      </w:pPr>
      <w:r w:rsidRPr="00B9425D">
        <w:rPr>
          <w:sz w:val="24"/>
          <w:szCs w:val="24"/>
        </w:rPr>
        <w:t>Выполнение</w:t>
      </w:r>
      <w:r w:rsidRPr="00B9425D">
        <w:rPr>
          <w:spacing w:val="20"/>
          <w:sz w:val="24"/>
          <w:szCs w:val="24"/>
        </w:rPr>
        <w:t xml:space="preserve"> </w:t>
      </w:r>
      <w:r w:rsidRPr="00B9425D">
        <w:rPr>
          <w:sz w:val="24"/>
          <w:szCs w:val="24"/>
        </w:rPr>
        <w:t>указанных</w:t>
      </w:r>
      <w:r w:rsidRPr="00B9425D">
        <w:rPr>
          <w:spacing w:val="2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</w:t>
      </w:r>
      <w:r w:rsidRPr="00B9425D">
        <w:rPr>
          <w:spacing w:val="20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должно</w:t>
      </w:r>
      <w:r w:rsidRPr="00B9425D">
        <w:rPr>
          <w:spacing w:val="2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производиться</w:t>
      </w:r>
      <w:r w:rsidRPr="00B9425D">
        <w:rPr>
          <w:spacing w:val="19"/>
          <w:sz w:val="24"/>
          <w:szCs w:val="24"/>
        </w:rPr>
        <w:t xml:space="preserve"> </w:t>
      </w:r>
      <w:r w:rsidRPr="00B9425D">
        <w:rPr>
          <w:sz w:val="24"/>
          <w:szCs w:val="24"/>
        </w:rPr>
        <w:t>только</w:t>
      </w:r>
      <w:r w:rsidRPr="00B9425D">
        <w:rPr>
          <w:spacing w:val="2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7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полной</w:t>
      </w:r>
      <w:r w:rsidRPr="00B9425D">
        <w:rPr>
          <w:spacing w:val="17"/>
          <w:sz w:val="24"/>
          <w:szCs w:val="24"/>
        </w:rPr>
        <w:t xml:space="preserve"> </w:t>
      </w:r>
      <w:r w:rsidRPr="00B9425D">
        <w:rPr>
          <w:sz w:val="24"/>
          <w:szCs w:val="24"/>
        </w:rPr>
        <w:t>остановке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отключении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сети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снятых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предохранителях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закрытом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пусковом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устройстве, на котором должны быть вывешены запрещающие знаки безопасности «Не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включать – работают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люди!».</w:t>
      </w:r>
    </w:p>
    <w:p w:rsidR="008477FB" w:rsidRPr="00B9425D" w:rsidRDefault="006D2502">
      <w:pPr>
        <w:pStyle w:val="a3"/>
        <w:spacing w:line="242" w:lineRule="auto"/>
        <w:ind w:firstLine="757"/>
        <w:rPr>
          <w:sz w:val="24"/>
          <w:szCs w:val="24"/>
        </w:rPr>
      </w:pPr>
      <w:r w:rsidRPr="00B9425D">
        <w:rPr>
          <w:sz w:val="24"/>
          <w:szCs w:val="24"/>
        </w:rPr>
        <w:t>Запрещается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пускать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работу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ленточный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захламленности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proofErr w:type="spellStart"/>
      <w:r w:rsidRPr="00B9425D">
        <w:rPr>
          <w:sz w:val="24"/>
          <w:szCs w:val="24"/>
        </w:rPr>
        <w:t>загроможденности</w:t>
      </w:r>
      <w:proofErr w:type="spellEnd"/>
      <w:r w:rsidRPr="00B9425D">
        <w:rPr>
          <w:sz w:val="24"/>
          <w:szCs w:val="24"/>
        </w:rPr>
        <w:t xml:space="preserve"> проходов,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также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отсутствии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неисправности: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309" w:lineRule="exact"/>
        <w:ind w:left="1477" w:hanging="689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ограждений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приводных,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натяжных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концевых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барабанов;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before="1"/>
        <w:ind w:left="1477" w:hanging="689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тросового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выключателя;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before="2"/>
        <w:ind w:left="1477" w:hanging="689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заземления</w:t>
      </w:r>
      <w:r w:rsidRPr="00B9425D">
        <w:rPr>
          <w:spacing w:val="6"/>
          <w:sz w:val="24"/>
          <w:szCs w:val="24"/>
        </w:rPr>
        <w:t xml:space="preserve"> </w:t>
      </w:r>
      <w:r w:rsidRPr="00B9425D">
        <w:rPr>
          <w:sz w:val="24"/>
          <w:szCs w:val="24"/>
        </w:rPr>
        <w:t>электрооборудования,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брони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кабелей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рамы</w:t>
      </w:r>
      <w:r w:rsidRPr="00B9425D">
        <w:rPr>
          <w:spacing w:val="7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конвейера.</w:t>
      </w:r>
    </w:p>
    <w:p w:rsidR="008477FB" w:rsidRPr="00B9425D" w:rsidRDefault="006D2502">
      <w:pPr>
        <w:pStyle w:val="a3"/>
        <w:spacing w:before="3" w:line="242" w:lineRule="auto"/>
        <w:ind w:right="119"/>
        <w:rPr>
          <w:sz w:val="24"/>
          <w:szCs w:val="24"/>
        </w:rPr>
      </w:pPr>
      <w:r w:rsidRPr="00B9425D">
        <w:rPr>
          <w:sz w:val="24"/>
          <w:szCs w:val="24"/>
        </w:rPr>
        <w:t>Скорость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движения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ленты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ручной</w:t>
      </w:r>
      <w:r w:rsidRPr="00B9425D">
        <w:rPr>
          <w:spacing w:val="1"/>
          <w:sz w:val="24"/>
          <w:szCs w:val="24"/>
        </w:rPr>
        <w:t xml:space="preserve"> </w:t>
      </w:r>
      <w:proofErr w:type="spellStart"/>
      <w:r w:rsidRPr="00B9425D">
        <w:rPr>
          <w:sz w:val="24"/>
          <w:szCs w:val="24"/>
        </w:rPr>
        <w:t>грузообработке</w:t>
      </w:r>
      <w:proofErr w:type="spellEnd"/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превышать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0,5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м/с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массе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обрабатываемого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груза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до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5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кг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0,3</w:t>
      </w:r>
      <w:r w:rsidRPr="00B9425D">
        <w:rPr>
          <w:spacing w:val="-1"/>
          <w:sz w:val="24"/>
          <w:szCs w:val="24"/>
        </w:rPr>
        <w:t xml:space="preserve"> </w:t>
      </w:r>
      <w:r w:rsidRPr="00B9425D">
        <w:rPr>
          <w:sz w:val="24"/>
          <w:szCs w:val="24"/>
        </w:rPr>
        <w:t>м/</w:t>
      </w:r>
      <w:proofErr w:type="gramStart"/>
      <w:r w:rsidRPr="00B9425D">
        <w:rPr>
          <w:sz w:val="24"/>
          <w:szCs w:val="24"/>
        </w:rPr>
        <w:t>с</w:t>
      </w:r>
      <w:proofErr w:type="gramEnd"/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большей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массе.</w:t>
      </w:r>
    </w:p>
    <w:p w:rsidR="008477FB" w:rsidRPr="00B9425D" w:rsidRDefault="006D2502">
      <w:pPr>
        <w:pStyle w:val="a3"/>
        <w:spacing w:line="242" w:lineRule="auto"/>
        <w:ind w:right="119" w:firstLine="758"/>
        <w:rPr>
          <w:sz w:val="24"/>
          <w:szCs w:val="24"/>
        </w:rPr>
      </w:pPr>
      <w:r w:rsidRPr="00B9425D">
        <w:rPr>
          <w:sz w:val="24"/>
          <w:szCs w:val="24"/>
        </w:rPr>
        <w:t>Для предупреждения просыпания транспортируемого сырья и образования пыли 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производственных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помещениях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крышки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течки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винтовых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уплотнены.</w:t>
      </w:r>
    </w:p>
    <w:p w:rsidR="008477FB" w:rsidRPr="00B9425D" w:rsidRDefault="006D2502">
      <w:pPr>
        <w:pStyle w:val="a3"/>
        <w:spacing w:before="71"/>
        <w:ind w:left="789" w:right="0" w:firstLine="0"/>
        <w:jc w:val="left"/>
        <w:rPr>
          <w:sz w:val="24"/>
          <w:szCs w:val="24"/>
        </w:rPr>
      </w:pPr>
      <w:r w:rsidRPr="00B9425D">
        <w:rPr>
          <w:sz w:val="24"/>
          <w:szCs w:val="24"/>
        </w:rPr>
        <w:t>Запрещается: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before="1" w:line="242" w:lineRule="auto"/>
        <w:ind w:right="118" w:firstLine="688"/>
        <w:rPr>
          <w:sz w:val="24"/>
          <w:szCs w:val="24"/>
        </w:rPr>
      </w:pPr>
      <w:r w:rsidRPr="00B9425D">
        <w:rPr>
          <w:sz w:val="24"/>
          <w:szCs w:val="24"/>
        </w:rPr>
        <w:t>вскрывать крышки винтовых конвейеров до 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остановки и принятия мер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против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непроизвольного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пуска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конвейера,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также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ходить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крышкам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этого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оборудования;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8" w:firstLine="688"/>
        <w:rPr>
          <w:sz w:val="24"/>
          <w:szCs w:val="24"/>
        </w:rPr>
      </w:pPr>
      <w:r w:rsidRPr="00B9425D">
        <w:rPr>
          <w:sz w:val="24"/>
          <w:szCs w:val="24"/>
        </w:rPr>
        <w:t>проталкивать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транспортируемый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материал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случайно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попавшие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 предметы и брать пробы для лабораторного анализа во время работы винтового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конвейера;</w:t>
      </w:r>
    </w:p>
    <w:p w:rsidR="008477FB" w:rsidRPr="00B9425D" w:rsidRDefault="006D2502">
      <w:pPr>
        <w:pStyle w:val="a4"/>
        <w:numPr>
          <w:ilvl w:val="0"/>
          <w:numId w:val="1"/>
        </w:numPr>
        <w:tabs>
          <w:tab w:val="left" w:pos="1477"/>
          <w:tab w:val="left" w:pos="1478"/>
        </w:tabs>
        <w:spacing w:line="242" w:lineRule="auto"/>
        <w:ind w:right="119" w:firstLine="688"/>
        <w:rPr>
          <w:sz w:val="24"/>
          <w:szCs w:val="24"/>
        </w:rPr>
      </w:pPr>
      <w:r w:rsidRPr="00B9425D">
        <w:rPr>
          <w:sz w:val="24"/>
          <w:szCs w:val="24"/>
        </w:rPr>
        <w:t>эксплуатировать винтовой конвейер при касании винтом стенок кожуха, 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неисправных крышках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неисправных уплотнениях.</w:t>
      </w:r>
    </w:p>
    <w:p w:rsidR="008477FB" w:rsidRPr="00B9425D" w:rsidRDefault="006D2502">
      <w:pPr>
        <w:pStyle w:val="a3"/>
        <w:spacing w:line="242" w:lineRule="auto"/>
        <w:ind w:right="121"/>
        <w:rPr>
          <w:sz w:val="24"/>
          <w:szCs w:val="24"/>
        </w:rPr>
      </w:pP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работе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подвесных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тележек,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толкающих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приняты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меры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по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исключению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падения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материалов</w:t>
      </w:r>
      <w:r w:rsidRPr="00B9425D">
        <w:rPr>
          <w:spacing w:val="4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изделия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их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транспортировании.</w:t>
      </w:r>
    </w:p>
    <w:p w:rsidR="008477FB" w:rsidRPr="00B9425D" w:rsidRDefault="006D2502">
      <w:pPr>
        <w:pStyle w:val="a3"/>
        <w:spacing w:line="242" w:lineRule="auto"/>
        <w:ind w:right="121" w:firstLine="757"/>
        <w:rPr>
          <w:sz w:val="24"/>
          <w:szCs w:val="24"/>
        </w:rPr>
      </w:pPr>
      <w:r w:rsidRPr="00B9425D">
        <w:rPr>
          <w:sz w:val="24"/>
          <w:szCs w:val="24"/>
        </w:rPr>
        <w:t>Конвейеры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оборудованы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устройствами,</w:t>
      </w:r>
      <w:r w:rsidRPr="00B9425D">
        <w:rPr>
          <w:spacing w:val="67"/>
          <w:sz w:val="24"/>
          <w:szCs w:val="24"/>
        </w:rPr>
        <w:t xml:space="preserve"> </w:t>
      </w:r>
      <w:r w:rsidRPr="00B9425D">
        <w:rPr>
          <w:sz w:val="24"/>
          <w:szCs w:val="24"/>
        </w:rPr>
        <w:t>отключающими</w:t>
      </w:r>
      <w:r w:rsidRPr="00B9425D">
        <w:rPr>
          <w:spacing w:val="68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приводы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перегрузке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конвейера.</w:t>
      </w:r>
    </w:p>
    <w:p w:rsidR="008477FB" w:rsidRPr="00B9425D" w:rsidRDefault="006D2502">
      <w:pPr>
        <w:pStyle w:val="a3"/>
        <w:spacing w:line="242" w:lineRule="auto"/>
        <w:ind w:firstLine="757"/>
        <w:rPr>
          <w:sz w:val="24"/>
          <w:szCs w:val="24"/>
        </w:rPr>
      </w:pPr>
      <w:r w:rsidRPr="00B9425D">
        <w:rPr>
          <w:sz w:val="24"/>
          <w:szCs w:val="24"/>
        </w:rPr>
        <w:t>Перед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пуском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вновь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смонтированных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или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капитально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отремонтированных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lastRenderedPageBreak/>
        <w:t>конвейеров</w:t>
      </w:r>
      <w:r w:rsidRPr="00B9425D">
        <w:rPr>
          <w:spacing w:val="41"/>
          <w:sz w:val="24"/>
          <w:szCs w:val="24"/>
        </w:rPr>
        <w:t xml:space="preserve"> </w:t>
      </w:r>
      <w:r w:rsidRPr="00B9425D">
        <w:rPr>
          <w:sz w:val="24"/>
          <w:szCs w:val="24"/>
        </w:rPr>
        <w:t>тяговые</w:t>
      </w:r>
      <w:r w:rsidRPr="00B9425D">
        <w:rPr>
          <w:spacing w:val="39"/>
          <w:sz w:val="24"/>
          <w:szCs w:val="24"/>
        </w:rPr>
        <w:t xml:space="preserve"> </w:t>
      </w:r>
      <w:r w:rsidRPr="00B9425D">
        <w:rPr>
          <w:sz w:val="24"/>
          <w:szCs w:val="24"/>
        </w:rPr>
        <w:t>органы</w:t>
      </w:r>
      <w:r w:rsidRPr="00B9425D">
        <w:rPr>
          <w:spacing w:val="39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40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подвесные</w:t>
      </w:r>
      <w:r w:rsidRPr="00B9425D">
        <w:rPr>
          <w:spacing w:val="41"/>
          <w:sz w:val="24"/>
          <w:szCs w:val="24"/>
        </w:rPr>
        <w:t xml:space="preserve"> </w:t>
      </w:r>
      <w:r w:rsidRPr="00B9425D">
        <w:rPr>
          <w:sz w:val="24"/>
          <w:szCs w:val="24"/>
        </w:rPr>
        <w:t>захваты</w:t>
      </w:r>
      <w:r w:rsidRPr="00B9425D">
        <w:rPr>
          <w:spacing w:val="42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40"/>
          <w:sz w:val="24"/>
          <w:szCs w:val="24"/>
        </w:rPr>
        <w:t xml:space="preserve"> </w:t>
      </w:r>
      <w:r w:rsidRPr="00B9425D">
        <w:rPr>
          <w:sz w:val="24"/>
          <w:szCs w:val="24"/>
        </w:rPr>
        <w:t>быть</w:t>
      </w:r>
      <w:r w:rsidRPr="00B9425D">
        <w:rPr>
          <w:spacing w:val="42"/>
          <w:sz w:val="24"/>
          <w:szCs w:val="24"/>
        </w:rPr>
        <w:t xml:space="preserve"> </w:t>
      </w:r>
      <w:r w:rsidRPr="00B9425D">
        <w:rPr>
          <w:sz w:val="24"/>
          <w:szCs w:val="24"/>
        </w:rPr>
        <w:t>испытаны</w:t>
      </w:r>
      <w:r w:rsidRPr="00B9425D">
        <w:rPr>
          <w:spacing w:val="42"/>
          <w:sz w:val="24"/>
          <w:szCs w:val="24"/>
        </w:rPr>
        <w:t xml:space="preserve"> </w:t>
      </w:r>
      <w:r w:rsidRPr="00B9425D">
        <w:rPr>
          <w:sz w:val="24"/>
          <w:szCs w:val="24"/>
        </w:rPr>
        <w:t>в</w:t>
      </w:r>
      <w:r w:rsidRPr="00B9425D">
        <w:rPr>
          <w:spacing w:val="40"/>
          <w:sz w:val="24"/>
          <w:szCs w:val="24"/>
        </w:rPr>
        <w:t xml:space="preserve"> </w:t>
      </w:r>
      <w:r w:rsidRPr="00B9425D">
        <w:rPr>
          <w:sz w:val="24"/>
          <w:szCs w:val="24"/>
        </w:rPr>
        <w:t>течение</w:t>
      </w:r>
      <w:r w:rsidRPr="00B9425D">
        <w:rPr>
          <w:spacing w:val="40"/>
          <w:sz w:val="24"/>
          <w:szCs w:val="24"/>
        </w:rPr>
        <w:t xml:space="preserve"> </w:t>
      </w:r>
      <w:r w:rsidRPr="00B9425D">
        <w:rPr>
          <w:sz w:val="24"/>
          <w:szCs w:val="24"/>
        </w:rPr>
        <w:t>15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мин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 двойной рабочей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нагрузкой.</w:t>
      </w:r>
    </w:p>
    <w:p w:rsidR="008477FB" w:rsidRPr="00B9425D" w:rsidRDefault="006D2502">
      <w:pPr>
        <w:pStyle w:val="a3"/>
        <w:ind w:right="121" w:firstLine="757"/>
        <w:rPr>
          <w:sz w:val="24"/>
          <w:szCs w:val="24"/>
        </w:rPr>
      </w:pPr>
      <w:r w:rsidRPr="00B9425D">
        <w:rPr>
          <w:sz w:val="24"/>
          <w:szCs w:val="24"/>
        </w:rPr>
        <w:t>Навесные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устройства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подвесных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конвейеров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должны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обеспечивать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удобство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установки и снятия</w:t>
      </w:r>
      <w:r w:rsidRPr="00B9425D">
        <w:rPr>
          <w:spacing w:val="3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транспортируемых грузов.</w:t>
      </w:r>
    </w:p>
    <w:p w:rsidR="008477FB" w:rsidRPr="00B9425D" w:rsidRDefault="006D2502">
      <w:pPr>
        <w:pStyle w:val="a3"/>
        <w:spacing w:line="242" w:lineRule="auto"/>
        <w:ind w:firstLine="757"/>
        <w:rPr>
          <w:sz w:val="24"/>
          <w:szCs w:val="24"/>
        </w:rPr>
      </w:pPr>
      <w:r w:rsidRPr="00B9425D">
        <w:rPr>
          <w:sz w:val="24"/>
          <w:szCs w:val="24"/>
        </w:rPr>
        <w:t>Приводные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поворотные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звездочки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люлечных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конвейеров,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шестерни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-65"/>
          <w:sz w:val="24"/>
          <w:szCs w:val="24"/>
        </w:rPr>
        <w:t xml:space="preserve"> </w:t>
      </w:r>
      <w:r w:rsidRPr="00B9425D">
        <w:rPr>
          <w:sz w:val="24"/>
          <w:szCs w:val="24"/>
        </w:rPr>
        <w:t>соединительные муфты приводов должны иметь сплошные металлические или сетчатые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ограждения.</w:t>
      </w:r>
    </w:p>
    <w:p w:rsidR="008477FB" w:rsidRPr="00B9425D" w:rsidRDefault="006D2502">
      <w:pPr>
        <w:pStyle w:val="a3"/>
        <w:spacing w:line="242" w:lineRule="auto"/>
        <w:ind w:firstLine="758"/>
        <w:rPr>
          <w:sz w:val="24"/>
          <w:szCs w:val="24"/>
        </w:rPr>
      </w:pPr>
      <w:r w:rsidRPr="00B9425D">
        <w:rPr>
          <w:sz w:val="24"/>
          <w:szCs w:val="24"/>
        </w:rPr>
        <w:t>В местах постоянного прохода людей и проезда транспортных средств под трассой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конвейера должны быть установлены металлические сетки для улавливания падающих с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конвейера грузов.</w:t>
      </w:r>
    </w:p>
    <w:p w:rsidR="008477FB" w:rsidRPr="00B9425D" w:rsidRDefault="006D2502">
      <w:pPr>
        <w:pStyle w:val="a3"/>
        <w:ind w:firstLine="757"/>
        <w:rPr>
          <w:sz w:val="24"/>
          <w:szCs w:val="24"/>
        </w:rPr>
      </w:pPr>
      <w:r w:rsidRPr="00B9425D">
        <w:rPr>
          <w:sz w:val="24"/>
          <w:szCs w:val="24"/>
        </w:rPr>
        <w:t>Высота установки сеток от поверхности земли должна соответствовать габаритам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применяемых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транспортных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средств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и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обеспечивать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свободный</w:t>
      </w:r>
      <w:r w:rsidRPr="00B9425D">
        <w:rPr>
          <w:spacing w:val="1"/>
          <w:sz w:val="24"/>
          <w:szCs w:val="24"/>
        </w:rPr>
        <w:t xml:space="preserve"> </w:t>
      </w:r>
      <w:r w:rsidRPr="00B9425D">
        <w:rPr>
          <w:sz w:val="24"/>
          <w:szCs w:val="24"/>
        </w:rPr>
        <w:t>проход</w:t>
      </w:r>
      <w:r w:rsidRPr="00B9425D">
        <w:rPr>
          <w:spacing w:val="2"/>
          <w:sz w:val="24"/>
          <w:szCs w:val="24"/>
        </w:rPr>
        <w:t xml:space="preserve"> </w:t>
      </w:r>
      <w:r w:rsidRPr="00B9425D">
        <w:rPr>
          <w:sz w:val="24"/>
          <w:szCs w:val="24"/>
        </w:rPr>
        <w:t>людей.</w:t>
      </w:r>
    </w:p>
    <w:sectPr w:rsidR="008477FB" w:rsidRPr="00B9425D" w:rsidSect="00B9425D">
      <w:pgSz w:w="11910" w:h="16840"/>
      <w:pgMar w:top="1134" w:right="1420" w:bottom="127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B09CE"/>
    <w:multiLevelType w:val="multilevel"/>
    <w:tmpl w:val="4C9C56F0"/>
    <w:lvl w:ilvl="0">
      <w:start w:val="3"/>
      <w:numFmt w:val="decimal"/>
      <w:lvlText w:val="%1"/>
      <w:lvlJc w:val="left"/>
      <w:pPr>
        <w:ind w:left="2781" w:hanging="4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781" w:hanging="4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7"/>
        <w:szCs w:val="27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477" w:hanging="688"/>
        <w:jc w:val="left"/>
      </w:pPr>
      <w:rPr>
        <w:rFonts w:ascii="Times New Roman" w:eastAsia="Times New Roman" w:hAnsi="Times New Roman" w:cs="Times New Roman" w:hint="default"/>
        <w:w w:val="100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4545" w:hanging="68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8" w:hanging="6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0" w:hanging="6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6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6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8" w:hanging="688"/>
      </w:pPr>
      <w:rPr>
        <w:rFonts w:hint="default"/>
        <w:lang w:val="ru-RU" w:eastAsia="en-US" w:bidi="ar-SA"/>
      </w:rPr>
    </w:lvl>
  </w:abstractNum>
  <w:abstractNum w:abstractNumId="1">
    <w:nsid w:val="0A3074C2"/>
    <w:multiLevelType w:val="hybridMultilevel"/>
    <w:tmpl w:val="FC7E0D9E"/>
    <w:lvl w:ilvl="0" w:tplc="CF8846AC">
      <w:numFmt w:val="bullet"/>
      <w:lvlText w:val=""/>
      <w:lvlJc w:val="left"/>
      <w:pPr>
        <w:ind w:left="100" w:hanging="688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1" w:tplc="9A0408B2">
      <w:numFmt w:val="bullet"/>
      <w:lvlText w:val=""/>
      <w:lvlJc w:val="left"/>
      <w:pPr>
        <w:ind w:left="1477" w:hanging="688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2" w:tplc="DD8CF8AE">
      <w:numFmt w:val="bullet"/>
      <w:lvlText w:val="•"/>
      <w:lvlJc w:val="left"/>
      <w:pPr>
        <w:ind w:left="2430" w:hanging="688"/>
      </w:pPr>
      <w:rPr>
        <w:rFonts w:hint="default"/>
        <w:lang w:val="ru-RU" w:eastAsia="en-US" w:bidi="ar-SA"/>
      </w:rPr>
    </w:lvl>
    <w:lvl w:ilvl="3" w:tplc="F864CC84">
      <w:numFmt w:val="bullet"/>
      <w:lvlText w:val="•"/>
      <w:lvlJc w:val="left"/>
      <w:pPr>
        <w:ind w:left="3381" w:hanging="688"/>
      </w:pPr>
      <w:rPr>
        <w:rFonts w:hint="default"/>
        <w:lang w:val="ru-RU" w:eastAsia="en-US" w:bidi="ar-SA"/>
      </w:rPr>
    </w:lvl>
    <w:lvl w:ilvl="4" w:tplc="84A2CA84">
      <w:numFmt w:val="bullet"/>
      <w:lvlText w:val="•"/>
      <w:lvlJc w:val="left"/>
      <w:pPr>
        <w:ind w:left="4331" w:hanging="688"/>
      </w:pPr>
      <w:rPr>
        <w:rFonts w:hint="default"/>
        <w:lang w:val="ru-RU" w:eastAsia="en-US" w:bidi="ar-SA"/>
      </w:rPr>
    </w:lvl>
    <w:lvl w:ilvl="5" w:tplc="D87CC6F8">
      <w:numFmt w:val="bullet"/>
      <w:lvlText w:val="•"/>
      <w:lvlJc w:val="left"/>
      <w:pPr>
        <w:ind w:left="5282" w:hanging="688"/>
      </w:pPr>
      <w:rPr>
        <w:rFonts w:hint="default"/>
        <w:lang w:val="ru-RU" w:eastAsia="en-US" w:bidi="ar-SA"/>
      </w:rPr>
    </w:lvl>
    <w:lvl w:ilvl="6" w:tplc="A8B0FCA2">
      <w:numFmt w:val="bullet"/>
      <w:lvlText w:val="•"/>
      <w:lvlJc w:val="left"/>
      <w:pPr>
        <w:ind w:left="6233" w:hanging="688"/>
      </w:pPr>
      <w:rPr>
        <w:rFonts w:hint="default"/>
        <w:lang w:val="ru-RU" w:eastAsia="en-US" w:bidi="ar-SA"/>
      </w:rPr>
    </w:lvl>
    <w:lvl w:ilvl="7" w:tplc="9196C24E">
      <w:numFmt w:val="bullet"/>
      <w:lvlText w:val="•"/>
      <w:lvlJc w:val="left"/>
      <w:pPr>
        <w:ind w:left="7183" w:hanging="688"/>
      </w:pPr>
      <w:rPr>
        <w:rFonts w:hint="default"/>
        <w:lang w:val="ru-RU" w:eastAsia="en-US" w:bidi="ar-SA"/>
      </w:rPr>
    </w:lvl>
    <w:lvl w:ilvl="8" w:tplc="E0329564">
      <w:numFmt w:val="bullet"/>
      <w:lvlText w:val="•"/>
      <w:lvlJc w:val="left"/>
      <w:pPr>
        <w:ind w:left="8134" w:hanging="688"/>
      </w:pPr>
      <w:rPr>
        <w:rFonts w:hint="default"/>
        <w:lang w:val="ru-RU" w:eastAsia="en-US" w:bidi="ar-SA"/>
      </w:rPr>
    </w:lvl>
  </w:abstractNum>
  <w:abstractNum w:abstractNumId="2">
    <w:nsid w:val="1C95448A"/>
    <w:multiLevelType w:val="hybridMultilevel"/>
    <w:tmpl w:val="48345126"/>
    <w:lvl w:ilvl="0" w:tplc="8DEACA18">
      <w:start w:val="1"/>
      <w:numFmt w:val="decimal"/>
      <w:lvlText w:val="%1."/>
      <w:lvlJc w:val="left"/>
      <w:pPr>
        <w:ind w:left="100" w:hanging="503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7"/>
        <w:szCs w:val="27"/>
        <w:lang w:val="ru-RU" w:eastAsia="en-US" w:bidi="ar-SA"/>
      </w:rPr>
    </w:lvl>
    <w:lvl w:ilvl="1" w:tplc="8F9CEDDE">
      <w:numFmt w:val="bullet"/>
      <w:lvlText w:val="•"/>
      <w:lvlJc w:val="left"/>
      <w:pPr>
        <w:ind w:left="1162" w:hanging="503"/>
      </w:pPr>
      <w:rPr>
        <w:rFonts w:hint="default"/>
        <w:lang w:val="ru-RU" w:eastAsia="en-US" w:bidi="ar-SA"/>
      </w:rPr>
    </w:lvl>
    <w:lvl w:ilvl="2" w:tplc="05ACE84A">
      <w:numFmt w:val="bullet"/>
      <w:lvlText w:val="•"/>
      <w:lvlJc w:val="left"/>
      <w:pPr>
        <w:ind w:left="2224" w:hanging="503"/>
      </w:pPr>
      <w:rPr>
        <w:rFonts w:hint="default"/>
        <w:lang w:val="ru-RU" w:eastAsia="en-US" w:bidi="ar-SA"/>
      </w:rPr>
    </w:lvl>
    <w:lvl w:ilvl="3" w:tplc="DBD28F44">
      <w:numFmt w:val="bullet"/>
      <w:lvlText w:val="•"/>
      <w:lvlJc w:val="left"/>
      <w:pPr>
        <w:ind w:left="3287" w:hanging="503"/>
      </w:pPr>
      <w:rPr>
        <w:rFonts w:hint="default"/>
        <w:lang w:val="ru-RU" w:eastAsia="en-US" w:bidi="ar-SA"/>
      </w:rPr>
    </w:lvl>
    <w:lvl w:ilvl="4" w:tplc="C42C782E">
      <w:numFmt w:val="bullet"/>
      <w:lvlText w:val="•"/>
      <w:lvlJc w:val="left"/>
      <w:pPr>
        <w:ind w:left="4349" w:hanging="503"/>
      </w:pPr>
      <w:rPr>
        <w:rFonts w:hint="default"/>
        <w:lang w:val="ru-RU" w:eastAsia="en-US" w:bidi="ar-SA"/>
      </w:rPr>
    </w:lvl>
    <w:lvl w:ilvl="5" w:tplc="EEA6D8DA">
      <w:numFmt w:val="bullet"/>
      <w:lvlText w:val="•"/>
      <w:lvlJc w:val="left"/>
      <w:pPr>
        <w:ind w:left="5412" w:hanging="503"/>
      </w:pPr>
      <w:rPr>
        <w:rFonts w:hint="default"/>
        <w:lang w:val="ru-RU" w:eastAsia="en-US" w:bidi="ar-SA"/>
      </w:rPr>
    </w:lvl>
    <w:lvl w:ilvl="6" w:tplc="CBFAF594">
      <w:numFmt w:val="bullet"/>
      <w:lvlText w:val="•"/>
      <w:lvlJc w:val="left"/>
      <w:pPr>
        <w:ind w:left="6474" w:hanging="503"/>
      </w:pPr>
      <w:rPr>
        <w:rFonts w:hint="default"/>
        <w:lang w:val="ru-RU" w:eastAsia="en-US" w:bidi="ar-SA"/>
      </w:rPr>
    </w:lvl>
    <w:lvl w:ilvl="7" w:tplc="BBA43536">
      <w:numFmt w:val="bullet"/>
      <w:lvlText w:val="•"/>
      <w:lvlJc w:val="left"/>
      <w:pPr>
        <w:ind w:left="7537" w:hanging="503"/>
      </w:pPr>
      <w:rPr>
        <w:rFonts w:hint="default"/>
        <w:lang w:val="ru-RU" w:eastAsia="en-US" w:bidi="ar-SA"/>
      </w:rPr>
    </w:lvl>
    <w:lvl w:ilvl="8" w:tplc="CCA0B428">
      <w:numFmt w:val="bullet"/>
      <w:lvlText w:val="•"/>
      <w:lvlJc w:val="left"/>
      <w:pPr>
        <w:ind w:left="8599" w:hanging="503"/>
      </w:pPr>
      <w:rPr>
        <w:rFonts w:hint="default"/>
        <w:lang w:val="ru-RU" w:eastAsia="en-US" w:bidi="ar-SA"/>
      </w:rPr>
    </w:lvl>
  </w:abstractNum>
  <w:abstractNum w:abstractNumId="3">
    <w:nsid w:val="443D095E"/>
    <w:multiLevelType w:val="hybridMultilevel"/>
    <w:tmpl w:val="FCA864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886EE5"/>
    <w:multiLevelType w:val="hybridMultilevel"/>
    <w:tmpl w:val="2C98453A"/>
    <w:lvl w:ilvl="0" w:tplc="481CA6D4">
      <w:numFmt w:val="bullet"/>
      <w:lvlText w:val=""/>
      <w:lvlJc w:val="left"/>
      <w:pPr>
        <w:ind w:left="100" w:hanging="688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1" w:tplc="C39480A4">
      <w:numFmt w:val="bullet"/>
      <w:lvlText w:val="•"/>
      <w:lvlJc w:val="left"/>
      <w:pPr>
        <w:ind w:left="1162" w:hanging="688"/>
      </w:pPr>
      <w:rPr>
        <w:rFonts w:hint="default"/>
        <w:lang w:val="ru-RU" w:eastAsia="en-US" w:bidi="ar-SA"/>
      </w:rPr>
    </w:lvl>
    <w:lvl w:ilvl="2" w:tplc="7EBC8C84">
      <w:numFmt w:val="bullet"/>
      <w:lvlText w:val="•"/>
      <w:lvlJc w:val="left"/>
      <w:pPr>
        <w:ind w:left="2224" w:hanging="688"/>
      </w:pPr>
      <w:rPr>
        <w:rFonts w:hint="default"/>
        <w:lang w:val="ru-RU" w:eastAsia="en-US" w:bidi="ar-SA"/>
      </w:rPr>
    </w:lvl>
    <w:lvl w:ilvl="3" w:tplc="4D3C7150">
      <w:numFmt w:val="bullet"/>
      <w:lvlText w:val="•"/>
      <w:lvlJc w:val="left"/>
      <w:pPr>
        <w:ind w:left="3287" w:hanging="688"/>
      </w:pPr>
      <w:rPr>
        <w:rFonts w:hint="default"/>
        <w:lang w:val="ru-RU" w:eastAsia="en-US" w:bidi="ar-SA"/>
      </w:rPr>
    </w:lvl>
    <w:lvl w:ilvl="4" w:tplc="815C1E22">
      <w:numFmt w:val="bullet"/>
      <w:lvlText w:val="•"/>
      <w:lvlJc w:val="left"/>
      <w:pPr>
        <w:ind w:left="4349" w:hanging="688"/>
      </w:pPr>
      <w:rPr>
        <w:rFonts w:hint="default"/>
        <w:lang w:val="ru-RU" w:eastAsia="en-US" w:bidi="ar-SA"/>
      </w:rPr>
    </w:lvl>
    <w:lvl w:ilvl="5" w:tplc="61068F18">
      <w:numFmt w:val="bullet"/>
      <w:lvlText w:val="•"/>
      <w:lvlJc w:val="left"/>
      <w:pPr>
        <w:ind w:left="5412" w:hanging="688"/>
      </w:pPr>
      <w:rPr>
        <w:rFonts w:hint="default"/>
        <w:lang w:val="ru-RU" w:eastAsia="en-US" w:bidi="ar-SA"/>
      </w:rPr>
    </w:lvl>
    <w:lvl w:ilvl="6" w:tplc="1FB83992">
      <w:numFmt w:val="bullet"/>
      <w:lvlText w:val="•"/>
      <w:lvlJc w:val="left"/>
      <w:pPr>
        <w:ind w:left="6474" w:hanging="688"/>
      </w:pPr>
      <w:rPr>
        <w:rFonts w:hint="default"/>
        <w:lang w:val="ru-RU" w:eastAsia="en-US" w:bidi="ar-SA"/>
      </w:rPr>
    </w:lvl>
    <w:lvl w:ilvl="7" w:tplc="2A066CB8">
      <w:numFmt w:val="bullet"/>
      <w:lvlText w:val="•"/>
      <w:lvlJc w:val="left"/>
      <w:pPr>
        <w:ind w:left="7537" w:hanging="688"/>
      </w:pPr>
      <w:rPr>
        <w:rFonts w:hint="default"/>
        <w:lang w:val="ru-RU" w:eastAsia="en-US" w:bidi="ar-SA"/>
      </w:rPr>
    </w:lvl>
    <w:lvl w:ilvl="8" w:tplc="5B6CD662">
      <w:numFmt w:val="bullet"/>
      <w:lvlText w:val="•"/>
      <w:lvlJc w:val="left"/>
      <w:pPr>
        <w:ind w:left="8599" w:hanging="688"/>
      </w:pPr>
      <w:rPr>
        <w:rFonts w:hint="default"/>
        <w:lang w:val="ru-RU" w:eastAsia="en-US" w:bidi="ar-SA"/>
      </w:rPr>
    </w:lvl>
  </w:abstractNum>
  <w:abstractNum w:abstractNumId="5">
    <w:nsid w:val="60CA60DC"/>
    <w:multiLevelType w:val="hybridMultilevel"/>
    <w:tmpl w:val="44C80886"/>
    <w:lvl w:ilvl="0" w:tplc="81E220EC">
      <w:numFmt w:val="bullet"/>
      <w:lvlText w:val=""/>
      <w:lvlJc w:val="left"/>
      <w:pPr>
        <w:ind w:left="100" w:hanging="688"/>
      </w:pPr>
      <w:rPr>
        <w:rFonts w:ascii="Symbol" w:eastAsia="Symbol" w:hAnsi="Symbol" w:cs="Symbol" w:hint="default"/>
        <w:w w:val="102"/>
        <w:sz w:val="19"/>
        <w:szCs w:val="19"/>
        <w:lang w:val="ru-RU" w:eastAsia="en-US" w:bidi="ar-SA"/>
      </w:rPr>
    </w:lvl>
    <w:lvl w:ilvl="1" w:tplc="6A70CDE4">
      <w:numFmt w:val="bullet"/>
      <w:lvlText w:val="•"/>
      <w:lvlJc w:val="left"/>
      <w:pPr>
        <w:ind w:left="1162" w:hanging="688"/>
      </w:pPr>
      <w:rPr>
        <w:rFonts w:hint="default"/>
        <w:lang w:val="ru-RU" w:eastAsia="en-US" w:bidi="ar-SA"/>
      </w:rPr>
    </w:lvl>
    <w:lvl w:ilvl="2" w:tplc="4EB27CEA">
      <w:numFmt w:val="bullet"/>
      <w:lvlText w:val="•"/>
      <w:lvlJc w:val="left"/>
      <w:pPr>
        <w:ind w:left="2224" w:hanging="688"/>
      </w:pPr>
      <w:rPr>
        <w:rFonts w:hint="default"/>
        <w:lang w:val="ru-RU" w:eastAsia="en-US" w:bidi="ar-SA"/>
      </w:rPr>
    </w:lvl>
    <w:lvl w:ilvl="3" w:tplc="8B049B1E">
      <w:numFmt w:val="bullet"/>
      <w:lvlText w:val="•"/>
      <w:lvlJc w:val="left"/>
      <w:pPr>
        <w:ind w:left="3287" w:hanging="688"/>
      </w:pPr>
      <w:rPr>
        <w:rFonts w:hint="default"/>
        <w:lang w:val="ru-RU" w:eastAsia="en-US" w:bidi="ar-SA"/>
      </w:rPr>
    </w:lvl>
    <w:lvl w:ilvl="4" w:tplc="40D6C0A0">
      <w:numFmt w:val="bullet"/>
      <w:lvlText w:val="•"/>
      <w:lvlJc w:val="left"/>
      <w:pPr>
        <w:ind w:left="4349" w:hanging="688"/>
      </w:pPr>
      <w:rPr>
        <w:rFonts w:hint="default"/>
        <w:lang w:val="ru-RU" w:eastAsia="en-US" w:bidi="ar-SA"/>
      </w:rPr>
    </w:lvl>
    <w:lvl w:ilvl="5" w:tplc="341EC350">
      <w:numFmt w:val="bullet"/>
      <w:lvlText w:val="•"/>
      <w:lvlJc w:val="left"/>
      <w:pPr>
        <w:ind w:left="5412" w:hanging="688"/>
      </w:pPr>
      <w:rPr>
        <w:rFonts w:hint="default"/>
        <w:lang w:val="ru-RU" w:eastAsia="en-US" w:bidi="ar-SA"/>
      </w:rPr>
    </w:lvl>
    <w:lvl w:ilvl="6" w:tplc="748A535A">
      <w:numFmt w:val="bullet"/>
      <w:lvlText w:val="•"/>
      <w:lvlJc w:val="left"/>
      <w:pPr>
        <w:ind w:left="6474" w:hanging="688"/>
      </w:pPr>
      <w:rPr>
        <w:rFonts w:hint="default"/>
        <w:lang w:val="ru-RU" w:eastAsia="en-US" w:bidi="ar-SA"/>
      </w:rPr>
    </w:lvl>
    <w:lvl w:ilvl="7" w:tplc="31B2E4BC">
      <w:numFmt w:val="bullet"/>
      <w:lvlText w:val="•"/>
      <w:lvlJc w:val="left"/>
      <w:pPr>
        <w:ind w:left="7537" w:hanging="688"/>
      </w:pPr>
      <w:rPr>
        <w:rFonts w:hint="default"/>
        <w:lang w:val="ru-RU" w:eastAsia="en-US" w:bidi="ar-SA"/>
      </w:rPr>
    </w:lvl>
    <w:lvl w:ilvl="8" w:tplc="9FB8EB7A">
      <w:numFmt w:val="bullet"/>
      <w:lvlText w:val="•"/>
      <w:lvlJc w:val="left"/>
      <w:pPr>
        <w:ind w:left="8599" w:hanging="68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477FB"/>
    <w:rsid w:val="002E36D8"/>
    <w:rsid w:val="006D2502"/>
    <w:rsid w:val="00712579"/>
    <w:rsid w:val="00713CB1"/>
    <w:rsid w:val="008477FB"/>
    <w:rsid w:val="009864A0"/>
    <w:rsid w:val="00B9425D"/>
    <w:rsid w:val="00E0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0" w:lineRule="exact"/>
      <w:ind w:left="100"/>
      <w:jc w:val="both"/>
      <w:outlineLvl w:val="0"/>
    </w:pPr>
    <w:rPr>
      <w:b/>
      <w:bCs/>
      <w:sz w:val="27"/>
      <w:szCs w:val="2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18" w:firstLine="68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0" w:firstLine="68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0" w:lineRule="exact"/>
      <w:ind w:left="100"/>
      <w:jc w:val="both"/>
      <w:outlineLvl w:val="0"/>
    </w:pPr>
    <w:rPr>
      <w:b/>
      <w:bCs/>
      <w:sz w:val="27"/>
      <w:szCs w:val="27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18" w:firstLine="688"/>
      <w:jc w:val="both"/>
    </w:pPr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100" w:firstLine="68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11</Pages>
  <Words>4474</Words>
  <Characters>25506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patri_000</dc:creator>
  <cp:lastModifiedBy>Пользователь Windows</cp:lastModifiedBy>
  <cp:revision>6</cp:revision>
  <dcterms:created xsi:type="dcterms:W3CDTF">2022-09-19T05:59:00Z</dcterms:created>
  <dcterms:modified xsi:type="dcterms:W3CDTF">2022-10-24T08:57:00Z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2022-09-19T00:00:00Z</vt:filetime>
  </property>
</Properties>
</file>